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40" w:rsidRDefault="00CB2D7E" w:rsidP="00710DAB">
      <w:pPr>
        <w:autoSpaceDE w:val="0"/>
        <w:autoSpaceDN w:val="0"/>
        <w:adjustRightInd w:val="0"/>
        <w:spacing w:after="0" w:line="240" w:lineRule="auto"/>
        <w:jc w:val="center"/>
        <w:rPr>
          <w:b/>
          <w:bCs/>
          <w:color w:val="000000"/>
          <w:sz w:val="28"/>
          <w:szCs w:val="28"/>
        </w:rPr>
      </w:pPr>
      <w:r w:rsidRPr="00CB2D7E">
        <w:rPr>
          <w:b/>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1pt;height:37.5pt;visibility:visible">
            <v:imagedata r:id="rId5" o:title=""/>
          </v:shape>
        </w:pict>
      </w:r>
    </w:p>
    <w:p w:rsidR="00B85540" w:rsidRDefault="00B85540" w:rsidP="00710DAB">
      <w:pPr>
        <w:autoSpaceDE w:val="0"/>
        <w:autoSpaceDN w:val="0"/>
        <w:adjustRightInd w:val="0"/>
        <w:spacing w:after="0" w:line="240" w:lineRule="auto"/>
        <w:jc w:val="center"/>
        <w:rPr>
          <w:b/>
          <w:bCs/>
          <w:color w:val="000000"/>
          <w:sz w:val="28"/>
          <w:szCs w:val="28"/>
        </w:rPr>
      </w:pPr>
    </w:p>
    <w:p w:rsidR="00B85540" w:rsidRDefault="00B85540" w:rsidP="00710DAB">
      <w:pPr>
        <w:autoSpaceDE w:val="0"/>
        <w:autoSpaceDN w:val="0"/>
        <w:adjustRightInd w:val="0"/>
        <w:spacing w:after="0" w:line="240" w:lineRule="auto"/>
        <w:jc w:val="center"/>
        <w:rPr>
          <w:b/>
          <w:bCs/>
          <w:color w:val="000000"/>
          <w:sz w:val="28"/>
          <w:szCs w:val="28"/>
        </w:rPr>
      </w:pPr>
      <w:r w:rsidRPr="00710DAB">
        <w:rPr>
          <w:b/>
          <w:bCs/>
          <w:color w:val="000000"/>
          <w:sz w:val="28"/>
          <w:szCs w:val="28"/>
        </w:rPr>
        <w:t>An Annotated Resource List of Supported Living</w:t>
      </w:r>
    </w:p>
    <w:p w:rsidR="00B85540" w:rsidRDefault="00B85540" w:rsidP="00710DAB">
      <w:pPr>
        <w:autoSpaceDE w:val="0"/>
        <w:autoSpaceDN w:val="0"/>
        <w:adjustRightInd w:val="0"/>
        <w:spacing w:after="0" w:line="240" w:lineRule="auto"/>
        <w:jc w:val="center"/>
        <w:rPr>
          <w:b/>
          <w:bCs/>
          <w:color w:val="000000"/>
          <w:sz w:val="28"/>
          <w:szCs w:val="28"/>
        </w:rPr>
      </w:pPr>
    </w:p>
    <w:p w:rsidR="00B85540" w:rsidRPr="00710DAB" w:rsidRDefault="00B85540" w:rsidP="00710DAB">
      <w:pPr>
        <w:autoSpaceDE w:val="0"/>
        <w:autoSpaceDN w:val="0"/>
        <w:adjustRightInd w:val="0"/>
        <w:spacing w:after="0" w:line="240" w:lineRule="auto"/>
        <w:jc w:val="center"/>
        <w:rPr>
          <w:b/>
          <w:bCs/>
          <w:color w:val="000000"/>
          <w:sz w:val="28"/>
          <w:szCs w:val="28"/>
        </w:rPr>
      </w:pPr>
      <w:r>
        <w:rPr>
          <w:b/>
          <w:bCs/>
          <w:color w:val="000000"/>
          <w:sz w:val="28"/>
          <w:szCs w:val="28"/>
        </w:rPr>
        <w:t xml:space="preserve">DRAFT </w:t>
      </w:r>
      <w:smartTag w:uri="urn:schemas-microsoft-com:office:smarttags" w:element="date">
        <w:smartTagPr>
          <w:attr w:name="Year" w:val="2012"/>
          <w:attr w:name="Day" w:val="2"/>
          <w:attr w:name="Month" w:val="3"/>
        </w:smartTagPr>
        <w:r>
          <w:rPr>
            <w:b/>
            <w:bCs/>
            <w:color w:val="000000"/>
            <w:sz w:val="28"/>
            <w:szCs w:val="28"/>
          </w:rPr>
          <w:t>2 - March, 2012</w:t>
        </w:r>
      </w:smartTag>
    </w:p>
    <w:p w:rsidR="00B85540" w:rsidRDefault="00B85540" w:rsidP="00FD3C95">
      <w:pPr>
        <w:autoSpaceDE w:val="0"/>
        <w:autoSpaceDN w:val="0"/>
        <w:adjustRightInd w:val="0"/>
        <w:spacing w:after="0" w:line="240" w:lineRule="auto"/>
        <w:rPr>
          <w:i/>
          <w:iCs/>
          <w:color w:val="000000"/>
        </w:rPr>
      </w:pPr>
    </w:p>
    <w:p w:rsidR="00B85540" w:rsidRPr="000C2BEE" w:rsidRDefault="00B85540" w:rsidP="00FD3C95">
      <w:pPr>
        <w:autoSpaceDE w:val="0"/>
        <w:autoSpaceDN w:val="0"/>
        <w:adjustRightInd w:val="0"/>
        <w:spacing w:after="0" w:line="240" w:lineRule="auto"/>
        <w:rPr>
          <w:color w:val="000000"/>
        </w:rPr>
      </w:pPr>
      <w:proofErr w:type="gramStart"/>
      <w:r>
        <w:rPr>
          <w:color w:val="000000"/>
        </w:rPr>
        <w:t xml:space="preserve">Center on Human Policy, Law and Disability Studies, </w:t>
      </w:r>
      <w:smartTag w:uri="urn:schemas-microsoft-com:office:smarttags" w:element="place">
        <w:smartTag w:uri="urn:schemas-microsoft-com:office:smarttags" w:element="PlaceName">
          <w:r>
            <w:rPr>
              <w:color w:val="000000"/>
            </w:rPr>
            <w:t>Syracuse</w:t>
          </w:r>
        </w:smartTag>
        <w:r>
          <w:rPr>
            <w:color w:val="000000"/>
          </w:rPr>
          <w:t xml:space="preserve"> </w:t>
        </w:r>
        <w:smartTag w:uri="urn:schemas-microsoft-com:office:smarttags" w:element="PlaceType">
          <w:r>
            <w:rPr>
              <w:color w:val="000000"/>
            </w:rPr>
            <w:t>University</w:t>
          </w:r>
        </w:smartTag>
      </w:smartTag>
      <w:r>
        <w:rPr>
          <w:color w:val="000000"/>
        </w:rPr>
        <w:t>.</w:t>
      </w:r>
      <w:proofErr w:type="gramEnd"/>
      <w:r>
        <w:rPr>
          <w:color w:val="000000"/>
        </w:rPr>
        <w:t xml:space="preserve"> The Resource list on Supported Living on this site is extremely comprehensive, in large part thanks to the </w:t>
      </w:r>
      <w:r w:rsidR="00C97FC5">
        <w:rPr>
          <w:color w:val="000000"/>
        </w:rPr>
        <w:t xml:space="preserve">fine </w:t>
      </w:r>
      <w:r>
        <w:rPr>
          <w:color w:val="000000"/>
        </w:rPr>
        <w:t xml:space="preserve">work of Pam Walker who </w:t>
      </w:r>
      <w:r w:rsidR="00C97FC5">
        <w:rPr>
          <w:color w:val="000000"/>
        </w:rPr>
        <w:t xml:space="preserve">for many years </w:t>
      </w:r>
      <w:r>
        <w:rPr>
          <w:color w:val="000000"/>
        </w:rPr>
        <w:t xml:space="preserve">has been studying, learning about, and publishing her learning about individualized services and supported living through the Center on Human Policy:  </w:t>
      </w:r>
      <w:hyperlink r:id="rId6" w:history="1">
        <w:r w:rsidRPr="001152F0">
          <w:rPr>
            <w:rStyle w:val="Hyperlink"/>
          </w:rPr>
          <w:t>http://thechp.syr.edu/suppliv.htm</w:t>
        </w:r>
      </w:hyperlink>
      <w:r>
        <w:rPr>
          <w:color w:val="000000"/>
        </w:rPr>
        <w:t xml:space="preserve"> </w:t>
      </w:r>
    </w:p>
    <w:p w:rsidR="00B85540" w:rsidRDefault="00B85540" w:rsidP="00FD3C95">
      <w:pPr>
        <w:autoSpaceDE w:val="0"/>
        <w:autoSpaceDN w:val="0"/>
        <w:adjustRightInd w:val="0"/>
        <w:spacing w:after="0" w:line="240" w:lineRule="auto"/>
        <w:rPr>
          <w:i/>
          <w:iCs/>
          <w:color w:val="000000"/>
        </w:rPr>
      </w:pPr>
    </w:p>
    <w:p w:rsidR="00B85540" w:rsidRDefault="00B85540" w:rsidP="00FD3C95">
      <w:pPr>
        <w:autoSpaceDE w:val="0"/>
        <w:autoSpaceDN w:val="0"/>
        <w:adjustRightInd w:val="0"/>
        <w:spacing w:after="0" w:line="240" w:lineRule="auto"/>
        <w:rPr>
          <w:color w:val="000000"/>
        </w:rPr>
      </w:pPr>
      <w:proofErr w:type="gramStart"/>
      <w:r>
        <w:rPr>
          <w:color w:val="000000"/>
        </w:rPr>
        <w:t>Deohako Support Network.</w:t>
      </w:r>
      <w:proofErr w:type="gramEnd"/>
      <w:r>
        <w:rPr>
          <w:color w:val="000000"/>
        </w:rPr>
        <w:t xml:space="preserve"> A web site that describes a family-governed approach to enabling individuals to have their own homes, integrated within their communities in </w:t>
      </w:r>
      <w:smartTag w:uri="urn:schemas-microsoft-com:office:smarttags" w:element="place">
        <w:smartTag w:uri="urn:schemas-microsoft-com:office:smarttags" w:element="City">
          <w:r>
            <w:rPr>
              <w:color w:val="000000"/>
            </w:rPr>
            <w:t>Pickering</w:t>
          </w:r>
        </w:smartTag>
        <w:r>
          <w:rPr>
            <w:color w:val="000000"/>
          </w:rPr>
          <w:t xml:space="preserve">, </w:t>
        </w:r>
        <w:smartTag w:uri="urn:schemas-microsoft-com:office:smarttags" w:element="State">
          <w:r>
            <w:rPr>
              <w:color w:val="000000"/>
            </w:rPr>
            <w:t>Ontario</w:t>
          </w:r>
        </w:smartTag>
      </w:smartTag>
      <w:r>
        <w:rPr>
          <w:color w:val="000000"/>
        </w:rPr>
        <w:t xml:space="preserve">:  </w:t>
      </w:r>
      <w:hyperlink r:id="rId7" w:history="1">
        <w:r w:rsidRPr="001152F0">
          <w:rPr>
            <w:rStyle w:val="Hyperlink"/>
          </w:rPr>
          <w:t>http://www.deohaeko.com/Deohaeko_website/Home.html</w:t>
        </w:r>
      </w:hyperlink>
      <w:r>
        <w:rPr>
          <w:color w:val="000000"/>
        </w:rPr>
        <w:t xml:space="preserve"> </w:t>
      </w:r>
    </w:p>
    <w:p w:rsidR="00B85540" w:rsidRDefault="00B85540" w:rsidP="00FD3C95">
      <w:pPr>
        <w:autoSpaceDE w:val="0"/>
        <w:autoSpaceDN w:val="0"/>
        <w:adjustRightInd w:val="0"/>
        <w:spacing w:after="0" w:line="240" w:lineRule="auto"/>
        <w:rPr>
          <w:color w:val="000000"/>
        </w:rPr>
      </w:pPr>
    </w:p>
    <w:p w:rsidR="00B85540" w:rsidRDefault="00B85540" w:rsidP="00F07D31">
      <w:pPr>
        <w:autoSpaceDE w:val="0"/>
        <w:autoSpaceDN w:val="0"/>
        <w:adjustRightInd w:val="0"/>
        <w:spacing w:after="0" w:line="240" w:lineRule="auto"/>
      </w:pPr>
      <w:r>
        <w:t xml:space="preserve">Disability Services Commission of </w:t>
      </w:r>
      <w:smartTag w:uri="urn:schemas-microsoft-com:office:smarttags" w:element="place">
        <w:smartTag w:uri="urn:schemas-microsoft-com:office:smarttags" w:element="State">
          <w:r>
            <w:t>Western Australia</w:t>
          </w:r>
        </w:smartTag>
      </w:smartTag>
      <w:r>
        <w:t xml:space="preserve">. </w:t>
      </w:r>
      <w:proofErr w:type="gramStart"/>
      <w:r w:rsidRPr="00546C17">
        <w:rPr>
          <w:i/>
          <w:iCs/>
        </w:rPr>
        <w:t>Community Living Concept Plan.</w:t>
      </w:r>
      <w:proofErr w:type="gramEnd"/>
      <w:r w:rsidRPr="00546C17">
        <w:rPr>
          <w:i/>
          <w:iCs/>
        </w:rPr>
        <w:t xml:space="preserve"> </w:t>
      </w:r>
      <w:r w:rsidRPr="00546C17">
        <w:t xml:space="preserve">A comprehensive, well-researched plan on developing what is needed in </w:t>
      </w:r>
      <w:smartTag w:uri="urn:schemas-microsoft-com:office:smarttags" w:element="place">
        <w:smartTag w:uri="urn:schemas-microsoft-com:office:smarttags" w:element="State">
          <w:r w:rsidRPr="00546C17">
            <w:t>Western Australia</w:t>
          </w:r>
        </w:smartTag>
      </w:smartTag>
      <w:r w:rsidRPr="00546C17">
        <w:t xml:space="preserve"> to enable individuals with disabilities to have a home that is their own: </w:t>
      </w:r>
      <w:hyperlink r:id="rId8" w:history="1">
        <w:r w:rsidRPr="00546C17">
          <w:rPr>
            <w:rStyle w:val="Hyperlink"/>
          </w:rPr>
          <w:t>http://www.disability.wa.gov.au/forindividuals/clivinginitiative/clpreport.html</w:t>
        </w:r>
      </w:hyperlink>
      <w:r w:rsidRPr="00546C17">
        <w:t xml:space="preserve"> </w:t>
      </w:r>
    </w:p>
    <w:p w:rsidR="00B85540" w:rsidRDefault="00B85540" w:rsidP="00F07D31">
      <w:pPr>
        <w:autoSpaceDE w:val="0"/>
        <w:autoSpaceDN w:val="0"/>
        <w:adjustRightInd w:val="0"/>
        <w:spacing w:after="0" w:line="240" w:lineRule="auto"/>
      </w:pPr>
    </w:p>
    <w:p w:rsidR="00B85540" w:rsidRDefault="00B85540" w:rsidP="00AC55BA">
      <w:pPr>
        <w:pStyle w:val="ListParagraph"/>
        <w:autoSpaceDE w:val="0"/>
        <w:autoSpaceDN w:val="0"/>
        <w:adjustRightInd w:val="0"/>
        <w:spacing w:after="0" w:line="240" w:lineRule="auto"/>
        <w:ind w:left="0"/>
      </w:pPr>
      <w:r>
        <w:t xml:space="preserve">Disability Services Commission of </w:t>
      </w:r>
      <w:smartTag w:uri="urn:schemas-microsoft-com:office:smarttags" w:element="place">
        <w:smartTag w:uri="urn:schemas-microsoft-com:office:smarttags" w:element="State">
          <w:r>
            <w:t>Western Australia</w:t>
          </w:r>
        </w:smartTag>
      </w:smartTag>
      <w:r>
        <w:t>.</w:t>
      </w:r>
      <w:r w:rsidRPr="00546C17">
        <w:t xml:space="preserve"> </w:t>
      </w:r>
      <w:proofErr w:type="gramStart"/>
      <w:r w:rsidRPr="00546C17">
        <w:rPr>
          <w:i/>
          <w:iCs/>
        </w:rPr>
        <w:t>Looking Forward to Community Living</w:t>
      </w:r>
      <w:r>
        <w:rPr>
          <w:i/>
          <w:iCs/>
        </w:rPr>
        <w:t>.</w:t>
      </w:r>
      <w:proofErr w:type="gramEnd"/>
      <w:r>
        <w:rPr>
          <w:i/>
          <w:iCs/>
        </w:rPr>
        <w:t xml:space="preserve"> </w:t>
      </w:r>
      <w:r>
        <w:t xml:space="preserve"> A excellent brochure aimed primarily at an audience of individuals with disabilities and families that describes</w:t>
      </w:r>
      <w:r w:rsidRPr="00546C17">
        <w:t xml:space="preserve"> the many elements involved in enabl</w:t>
      </w:r>
      <w:r>
        <w:t>ing</w:t>
      </w:r>
      <w:r w:rsidRPr="00546C17">
        <w:t xml:space="preserve"> individuals to have a home that is their own: </w:t>
      </w:r>
      <w:hyperlink r:id="rId9" w:history="1">
        <w:r w:rsidRPr="00546C17">
          <w:rPr>
            <w:rStyle w:val="Hyperlink"/>
          </w:rPr>
          <w:t>http://www.disability.wa.gov.au/dscwr/_assets/main/instructional/documents/pdf/looking_forward_to_community_living.pdf</w:t>
        </w:r>
      </w:hyperlink>
    </w:p>
    <w:p w:rsidR="00B85540" w:rsidRPr="004E442B" w:rsidRDefault="00B85540" w:rsidP="00710DAB">
      <w:pPr>
        <w:spacing w:before="100" w:beforeAutospacing="1" w:after="100" w:afterAutospacing="1" w:line="240" w:lineRule="auto"/>
        <w:rPr>
          <w:color w:val="000000"/>
        </w:rPr>
      </w:pPr>
      <w:proofErr w:type="gramStart"/>
      <w:r>
        <w:rPr>
          <w:color w:val="000000"/>
        </w:rPr>
        <w:t>Homes West.</w:t>
      </w:r>
      <w:proofErr w:type="gramEnd"/>
      <w:r w:rsidRPr="00F9755B">
        <w:rPr>
          <w:rFonts w:ascii="Trebuchet MS" w:hAnsi="Trebuchet MS" w:cs="Trebuchet MS"/>
          <w:i/>
          <w:iCs/>
          <w:color w:val="1F497D"/>
        </w:rPr>
        <w:t xml:space="preserve"> </w:t>
      </w:r>
      <w:r w:rsidRPr="00710DAB">
        <w:t>Brisbane, QLD</w:t>
      </w:r>
      <w:r>
        <w:t xml:space="preserve">, </w:t>
      </w:r>
      <w:proofErr w:type="gramStart"/>
      <w:r>
        <w:t>AU</w:t>
      </w:r>
      <w:proofErr w:type="gramEnd"/>
      <w:r w:rsidRPr="00710DAB">
        <w:t>: A small long</w:t>
      </w:r>
      <w:r>
        <w:t>-</w:t>
      </w:r>
      <w:r w:rsidRPr="00710DAB">
        <w:t>lived family directed personalized residential service mini agency</w:t>
      </w:r>
      <w:r>
        <w:t xml:space="preserve"> that has been quite </w:t>
      </w:r>
      <w:r w:rsidRPr="00710DAB">
        <w:t>influential</w:t>
      </w:r>
      <w:r>
        <w:t xml:space="preserve"> with</w:t>
      </w:r>
      <w:r w:rsidRPr="00710DAB">
        <w:t xml:space="preserve">in </w:t>
      </w:r>
      <w:smartTag w:uri="urn:schemas-microsoft-com:office:smarttags" w:element="place">
        <w:smartTag w:uri="urn:schemas-microsoft-com:office:smarttags" w:element="country-region">
          <w:r w:rsidRPr="00710DAB">
            <w:t>Australia</w:t>
          </w:r>
        </w:smartTag>
      </w:smartTag>
      <w:r>
        <w:t xml:space="preserve">:  </w:t>
      </w:r>
      <w:hyperlink r:id="rId10" w:history="1">
        <w:r w:rsidRPr="001152F0">
          <w:rPr>
            <w:rStyle w:val="Hyperlink"/>
          </w:rPr>
          <w:t>www.homeswest.org.au</w:t>
        </w:r>
      </w:hyperlink>
      <w:r>
        <w:t xml:space="preserve">  </w:t>
      </w:r>
      <w:r w:rsidRPr="00710DAB">
        <w:t xml:space="preserve"> </w:t>
      </w:r>
    </w:p>
    <w:p w:rsidR="00B85540" w:rsidRPr="00FD3C95" w:rsidRDefault="00B85540" w:rsidP="00FD3C95">
      <w:pPr>
        <w:autoSpaceDE w:val="0"/>
        <w:autoSpaceDN w:val="0"/>
        <w:adjustRightInd w:val="0"/>
        <w:spacing w:after="0" w:line="240" w:lineRule="auto"/>
        <w:rPr>
          <w:i/>
          <w:iCs/>
          <w:color w:val="000000"/>
        </w:rPr>
      </w:pPr>
      <w:r w:rsidRPr="00FD3C95">
        <w:rPr>
          <w:color w:val="000000"/>
        </w:rPr>
        <w:t xml:space="preserve">Hulgin, K. (1996). </w:t>
      </w:r>
      <w:r w:rsidRPr="00FD3C95">
        <w:rPr>
          <w:i/>
          <w:iCs/>
          <w:color w:val="000000"/>
        </w:rPr>
        <w:t>Jay Nolan Community Services: The advantages and dilemmas</w:t>
      </w:r>
    </w:p>
    <w:p w:rsidR="00B85540" w:rsidRPr="00FD3C95" w:rsidRDefault="00B85540" w:rsidP="00FD3C95">
      <w:pPr>
        <w:autoSpaceDE w:val="0"/>
        <w:autoSpaceDN w:val="0"/>
        <w:adjustRightInd w:val="0"/>
        <w:spacing w:after="0" w:line="240" w:lineRule="auto"/>
        <w:rPr>
          <w:i/>
          <w:iCs/>
          <w:color w:val="000000"/>
        </w:rPr>
      </w:pPr>
      <w:proofErr w:type="gramStart"/>
      <w:r w:rsidRPr="00FD3C95">
        <w:rPr>
          <w:i/>
          <w:iCs/>
          <w:color w:val="000000"/>
        </w:rPr>
        <w:t>of</w:t>
      </w:r>
      <w:proofErr w:type="gramEnd"/>
      <w:r w:rsidRPr="00FD3C95">
        <w:rPr>
          <w:i/>
          <w:iCs/>
          <w:color w:val="000000"/>
        </w:rPr>
        <w:t xml:space="preserve"> conver</w:t>
      </w:r>
      <w:r>
        <w:rPr>
          <w:i/>
          <w:iCs/>
          <w:color w:val="000000"/>
        </w:rPr>
        <w:t xml:space="preserve">ting </w:t>
      </w:r>
      <w:r w:rsidRPr="00FD3C95">
        <w:rPr>
          <w:i/>
          <w:iCs/>
          <w:color w:val="000000"/>
        </w:rPr>
        <w:t xml:space="preserve"> quickly from group homes to supported living services.</w:t>
      </w:r>
    </w:p>
    <w:p w:rsidR="00B85540" w:rsidRPr="00FD3C95" w:rsidRDefault="00B85540" w:rsidP="00FD3C95">
      <w:pPr>
        <w:autoSpaceDE w:val="0"/>
        <w:autoSpaceDN w:val="0"/>
        <w:adjustRightInd w:val="0"/>
        <w:spacing w:after="0" w:line="240" w:lineRule="auto"/>
        <w:rPr>
          <w:color w:val="000000"/>
        </w:rPr>
      </w:pPr>
      <w:smartTag w:uri="urn:schemas-microsoft-com:office:smarttags" w:element="country-region">
        <w:smartTag w:uri="urn:schemas-microsoft-com:office:smarttags" w:element="country-region">
          <w:r w:rsidRPr="00FD3C95">
            <w:rPr>
              <w:color w:val="000000"/>
            </w:rPr>
            <w:t>Syracuse</w:t>
          </w:r>
        </w:smartTag>
        <w:r w:rsidRPr="00FD3C95">
          <w:rPr>
            <w:color w:val="000000"/>
          </w:rPr>
          <w:t xml:space="preserve">, </w:t>
        </w:r>
        <w:smartTag w:uri="urn:schemas-microsoft-com:office:smarttags" w:element="country-region">
          <w:r w:rsidRPr="00FD3C95">
            <w:rPr>
              <w:color w:val="000000"/>
            </w:rPr>
            <w:t>NY</w:t>
          </w:r>
        </w:smartTag>
      </w:smartTag>
      <w:r w:rsidRPr="00FD3C95">
        <w:rPr>
          <w:color w:val="000000"/>
        </w:rPr>
        <w:t xml:space="preserve">: Center on Human Policy, </w:t>
      </w:r>
      <w:smartTag w:uri="urn:schemas-microsoft-com:office:smarttags" w:element="country-region">
        <w:smartTag w:uri="urn:schemas-microsoft-com:office:smarttags" w:element="country-region">
          <w:r w:rsidRPr="00FD3C95">
            <w:rPr>
              <w:color w:val="000000"/>
            </w:rPr>
            <w:t>Syracuse</w:t>
          </w:r>
        </w:smartTag>
        <w:r w:rsidRPr="00FD3C95">
          <w:rPr>
            <w:color w:val="000000"/>
          </w:rPr>
          <w:t xml:space="preserve"> </w:t>
        </w:r>
        <w:smartTag w:uri="urn:schemas-microsoft-com:office:smarttags" w:element="country-region">
          <w:r w:rsidRPr="00FD3C95">
            <w:rPr>
              <w:color w:val="000000"/>
            </w:rPr>
            <w:t>University</w:t>
          </w:r>
        </w:smartTag>
      </w:smartTag>
      <w:r w:rsidRPr="00FD3C95">
        <w:rPr>
          <w:color w:val="000000"/>
        </w:rPr>
        <w:t>. Available</w:t>
      </w:r>
    </w:p>
    <w:p w:rsidR="00B85540" w:rsidRDefault="00B85540" w:rsidP="00FD3C95">
      <w:pPr>
        <w:autoSpaceDE w:val="0"/>
        <w:autoSpaceDN w:val="0"/>
        <w:adjustRightInd w:val="0"/>
        <w:spacing w:after="0" w:line="240" w:lineRule="auto"/>
        <w:rPr>
          <w:color w:val="000000"/>
        </w:rPr>
      </w:pPr>
      <w:proofErr w:type="gramStart"/>
      <w:r w:rsidRPr="00FD3C95">
        <w:rPr>
          <w:color w:val="000000"/>
        </w:rPr>
        <w:t>online</w:t>
      </w:r>
      <w:proofErr w:type="gramEnd"/>
      <w:r w:rsidRPr="00FD3C95">
        <w:rPr>
          <w:color w:val="000000"/>
        </w:rPr>
        <w:t xml:space="preserve"> at: </w:t>
      </w:r>
      <w:hyperlink r:id="rId11" w:history="1">
        <w:r w:rsidRPr="001152F0">
          <w:rPr>
            <w:rStyle w:val="Hyperlink"/>
          </w:rPr>
          <w:t>http://disabilitystudies.syr.edu/resources/JNCS.aspx</w:t>
        </w:r>
      </w:hyperlink>
      <w:r>
        <w:rPr>
          <w:color w:val="0065FF"/>
        </w:rPr>
        <w:t xml:space="preserve"> </w:t>
      </w:r>
      <w:r w:rsidRPr="00FD3C95">
        <w:rPr>
          <w:color w:val="000000"/>
        </w:rPr>
        <w:t>.</w:t>
      </w:r>
      <w:r>
        <w:rPr>
          <w:color w:val="000000"/>
        </w:rPr>
        <w:t xml:space="preserve"> </w:t>
      </w:r>
    </w:p>
    <w:p w:rsidR="00B85540" w:rsidRDefault="00B85540" w:rsidP="00FD3C95">
      <w:pPr>
        <w:autoSpaceDE w:val="0"/>
        <w:autoSpaceDN w:val="0"/>
        <w:adjustRightInd w:val="0"/>
        <w:spacing w:after="0" w:line="240" w:lineRule="auto"/>
        <w:rPr>
          <w:color w:val="000000"/>
        </w:rPr>
      </w:pPr>
    </w:p>
    <w:p w:rsidR="00B85540" w:rsidRDefault="00B85540" w:rsidP="00FD3C95">
      <w:pPr>
        <w:autoSpaceDE w:val="0"/>
        <w:autoSpaceDN w:val="0"/>
        <w:adjustRightInd w:val="0"/>
        <w:spacing w:after="0" w:line="240" w:lineRule="auto"/>
        <w:rPr>
          <w:color w:val="000000"/>
        </w:rPr>
      </w:pPr>
      <w:proofErr w:type="gramStart"/>
      <w:r>
        <w:rPr>
          <w:color w:val="000000"/>
        </w:rPr>
        <w:t>inControl</w:t>
      </w:r>
      <w:proofErr w:type="gramEnd"/>
      <w:r>
        <w:rPr>
          <w:color w:val="000000"/>
        </w:rPr>
        <w:t xml:space="preserve"> </w:t>
      </w:r>
      <w:smartTag w:uri="urn:schemas-microsoft-com:office:smarttags" w:element="country-region">
        <w:r>
          <w:rPr>
            <w:color w:val="000000"/>
          </w:rPr>
          <w:t>Wisconsin</w:t>
        </w:r>
      </w:smartTag>
      <w:r>
        <w:rPr>
          <w:color w:val="000000"/>
        </w:rPr>
        <w:t xml:space="preserve">. A web site in process that includes information on the current development of Supported Living in </w:t>
      </w:r>
      <w:smartTag w:uri="urn:schemas-microsoft-com:office:smarttags" w:element="country-region">
        <w:r>
          <w:rPr>
            <w:color w:val="000000"/>
          </w:rPr>
          <w:t>Wisconsin</w:t>
        </w:r>
      </w:smartTag>
      <w:r>
        <w:rPr>
          <w:color w:val="000000"/>
        </w:rPr>
        <w:t xml:space="preserve">: </w:t>
      </w:r>
      <w:hyperlink r:id="rId12" w:history="1">
        <w:r w:rsidRPr="00F717AB">
          <w:rPr>
            <w:rStyle w:val="Hyperlink"/>
          </w:rPr>
          <w:t>www.incontrolwisconsin.org</w:t>
        </w:r>
      </w:hyperlink>
    </w:p>
    <w:p w:rsidR="00B85540" w:rsidRDefault="00B85540" w:rsidP="00FD3C95">
      <w:pPr>
        <w:autoSpaceDE w:val="0"/>
        <w:autoSpaceDN w:val="0"/>
        <w:adjustRightInd w:val="0"/>
        <w:spacing w:after="0" w:line="240" w:lineRule="auto"/>
        <w:rPr>
          <w:color w:val="000000"/>
        </w:rPr>
      </w:pPr>
    </w:p>
    <w:p w:rsidR="00B85540" w:rsidRDefault="00B85540" w:rsidP="00FD3C95">
      <w:pPr>
        <w:autoSpaceDE w:val="0"/>
        <w:autoSpaceDN w:val="0"/>
        <w:adjustRightInd w:val="0"/>
        <w:spacing w:after="0" w:line="240" w:lineRule="auto"/>
        <w:rPr>
          <w:color w:val="000000"/>
        </w:rPr>
      </w:pPr>
      <w:proofErr w:type="gramStart"/>
      <w:r>
        <w:rPr>
          <w:color w:val="000000"/>
        </w:rPr>
        <w:t>International Initiative for Disability Leadership.</w:t>
      </w:r>
      <w:proofErr w:type="gramEnd"/>
      <w:r>
        <w:rPr>
          <w:color w:val="000000"/>
        </w:rPr>
        <w:t xml:space="preserve"> A compilation of 9 power point presentations from a powerfully transformative International Conference on Supported Living held in </w:t>
      </w:r>
      <w:smartTag w:uri="urn:schemas-microsoft-com:office:smarttags" w:element="country-region">
        <w:r>
          <w:rPr>
            <w:color w:val="000000"/>
          </w:rPr>
          <w:t>San Francisco</w:t>
        </w:r>
      </w:smartTag>
      <w:r>
        <w:rPr>
          <w:color w:val="000000"/>
        </w:rPr>
        <w:t xml:space="preserve"> in September, 2011. </w:t>
      </w:r>
      <w:hyperlink r:id="rId13" w:history="1">
        <w:r w:rsidRPr="001152F0">
          <w:rPr>
            <w:rStyle w:val="Hyperlink"/>
          </w:rPr>
          <w:t>http://www.iimhl.com/IIDL/Meetings/MeetingPresentations_58.asp</w:t>
        </w:r>
      </w:hyperlink>
      <w:r>
        <w:rPr>
          <w:color w:val="000000"/>
        </w:rPr>
        <w:t xml:space="preserve"> </w:t>
      </w:r>
    </w:p>
    <w:p w:rsidR="00B85540" w:rsidRDefault="00B85540" w:rsidP="00FD3C95">
      <w:pPr>
        <w:autoSpaceDE w:val="0"/>
        <w:autoSpaceDN w:val="0"/>
        <w:adjustRightInd w:val="0"/>
        <w:spacing w:after="0" w:line="240" w:lineRule="auto"/>
        <w:rPr>
          <w:color w:val="000000"/>
        </w:rPr>
      </w:pPr>
    </w:p>
    <w:p w:rsidR="00B85540" w:rsidRDefault="00B85540" w:rsidP="00B46FBD">
      <w:pPr>
        <w:autoSpaceDE w:val="0"/>
        <w:autoSpaceDN w:val="0"/>
        <w:adjustRightInd w:val="0"/>
        <w:spacing w:after="0" w:line="240" w:lineRule="auto"/>
        <w:rPr>
          <w:color w:val="0065FF"/>
          <w:u w:val="single"/>
        </w:rPr>
      </w:pPr>
      <w:proofErr w:type="gramStart"/>
      <w:r w:rsidRPr="00FD3C95">
        <w:rPr>
          <w:color w:val="000000"/>
        </w:rPr>
        <w:lastRenderedPageBreak/>
        <w:t>Jay Nolan Community Services.</w:t>
      </w:r>
      <w:proofErr w:type="gramEnd"/>
      <w:r w:rsidRPr="00FD3C95">
        <w:rPr>
          <w:color w:val="000000"/>
        </w:rPr>
        <w:t xml:space="preserve"> </w:t>
      </w:r>
      <w:r w:rsidRPr="00FD3C95">
        <w:rPr>
          <w:i/>
          <w:iCs/>
          <w:color w:val="000000"/>
        </w:rPr>
        <w:t>How did we change?</w:t>
      </w:r>
      <w:r>
        <w:rPr>
          <w:i/>
          <w:iCs/>
          <w:color w:val="000000"/>
        </w:rPr>
        <w:t xml:space="preserve"> </w:t>
      </w:r>
      <w:r w:rsidRPr="00710DAB">
        <w:rPr>
          <w:color w:val="000000"/>
        </w:rPr>
        <w:t xml:space="preserve">Power Point presentation made to </w:t>
      </w:r>
      <w:r>
        <w:rPr>
          <w:color w:val="000000"/>
        </w:rPr>
        <w:t xml:space="preserve">the </w:t>
      </w:r>
      <w:r w:rsidRPr="00710DAB">
        <w:rPr>
          <w:color w:val="000000"/>
        </w:rPr>
        <w:t>North Dakota Association for Community Facilities</w:t>
      </w:r>
      <w:r>
        <w:rPr>
          <w:color w:val="000000"/>
        </w:rPr>
        <w:t xml:space="preserve"> by Jeff Strully, Director of a </w:t>
      </w:r>
      <w:smartTag w:uri="urn:schemas-microsoft-com:office:smarttags" w:element="country-region">
        <w:r>
          <w:rPr>
            <w:color w:val="000000"/>
          </w:rPr>
          <w:t>Los Angeles</w:t>
        </w:r>
      </w:smartTag>
      <w:r>
        <w:rPr>
          <w:color w:val="000000"/>
        </w:rPr>
        <w:t xml:space="preserve"> agency that has made the commitment to individualize support to enable all individuals they serve to have a home that is their own: </w:t>
      </w:r>
      <w:hyperlink r:id="rId14" w:history="1">
        <w:r w:rsidRPr="001152F0">
          <w:rPr>
            <w:rStyle w:val="Hyperlink"/>
          </w:rPr>
          <w:t>http://ebookbrowse.com/how-did-we-change-pdf-d151786992</w:t>
        </w:r>
      </w:hyperlink>
      <w:r>
        <w:rPr>
          <w:color w:val="0065FF"/>
          <w:u w:val="single"/>
        </w:rPr>
        <w:t xml:space="preserve"> </w:t>
      </w:r>
    </w:p>
    <w:p w:rsidR="00B85540" w:rsidRPr="00FD3C95" w:rsidRDefault="00B85540" w:rsidP="00B46FBD">
      <w:pPr>
        <w:autoSpaceDE w:val="0"/>
        <w:autoSpaceDN w:val="0"/>
        <w:adjustRightInd w:val="0"/>
        <w:spacing w:after="0" w:line="240" w:lineRule="auto"/>
        <w:rPr>
          <w:color w:val="000000"/>
        </w:rPr>
      </w:pPr>
      <w:r>
        <w:rPr>
          <w:color w:val="000000"/>
        </w:rPr>
        <w:t xml:space="preserve"> </w:t>
      </w:r>
    </w:p>
    <w:p w:rsidR="00B85540" w:rsidRPr="007406BA" w:rsidRDefault="00B85540" w:rsidP="00FD3C95">
      <w:pPr>
        <w:autoSpaceDE w:val="0"/>
        <w:autoSpaceDN w:val="0"/>
        <w:adjustRightInd w:val="0"/>
        <w:spacing w:after="0" w:line="240" w:lineRule="auto"/>
        <w:rPr>
          <w:i/>
          <w:iCs/>
          <w:color w:val="000000"/>
        </w:rPr>
      </w:pPr>
      <w:r w:rsidRPr="00FD3C95">
        <w:rPr>
          <w:color w:val="000000"/>
        </w:rPr>
        <w:t xml:space="preserve">Kendrick, M. J. (2009). </w:t>
      </w:r>
      <w:r w:rsidRPr="007406BA">
        <w:rPr>
          <w:i/>
          <w:iCs/>
          <w:color w:val="000000"/>
        </w:rPr>
        <w:t>Some Lessons Concerning Agency Transformation Towards</w:t>
      </w:r>
    </w:p>
    <w:p w:rsidR="00B85540" w:rsidRDefault="00B85540" w:rsidP="00FD3C95">
      <w:pPr>
        <w:autoSpaceDE w:val="0"/>
        <w:autoSpaceDN w:val="0"/>
        <w:adjustRightInd w:val="0"/>
        <w:spacing w:after="0" w:line="240" w:lineRule="auto"/>
        <w:rPr>
          <w:color w:val="0065FF"/>
        </w:rPr>
      </w:pPr>
      <w:proofErr w:type="gramStart"/>
      <w:r w:rsidRPr="007406BA">
        <w:rPr>
          <w:i/>
          <w:iCs/>
          <w:color w:val="000000"/>
        </w:rPr>
        <w:t>Personalized Services</w:t>
      </w:r>
      <w:r w:rsidRPr="00FD3C95">
        <w:rPr>
          <w:color w:val="000000"/>
        </w:rPr>
        <w:t>.</w:t>
      </w:r>
      <w:proofErr w:type="gramEnd"/>
      <w:r w:rsidRPr="00FD3C95">
        <w:rPr>
          <w:color w:val="000000"/>
        </w:rPr>
        <w:t xml:space="preserve"> </w:t>
      </w:r>
      <w:r>
        <w:rPr>
          <w:color w:val="000000"/>
        </w:rPr>
        <w:t>A summary of 8 Supported Living organizations that have transformed to Supported Living and provided Supported Living for 25 years or more:</w:t>
      </w:r>
      <w:r w:rsidRPr="00FD3C95">
        <w:rPr>
          <w:color w:val="000000"/>
        </w:rPr>
        <w:t xml:space="preserve"> </w:t>
      </w:r>
      <w:hyperlink r:id="rId15" w:history="1">
        <w:r w:rsidRPr="001152F0">
          <w:rPr>
            <w:rStyle w:val="Hyperlink"/>
          </w:rPr>
          <w:t>www.kendrickconsultng.org</w:t>
        </w:r>
      </w:hyperlink>
      <w:r>
        <w:rPr>
          <w:color w:val="0065FF"/>
        </w:rPr>
        <w:t xml:space="preserve"> </w:t>
      </w:r>
    </w:p>
    <w:p w:rsidR="00B85540" w:rsidRPr="00FD3C95" w:rsidRDefault="00B85540" w:rsidP="00FD3C95">
      <w:pPr>
        <w:autoSpaceDE w:val="0"/>
        <w:autoSpaceDN w:val="0"/>
        <w:adjustRightInd w:val="0"/>
        <w:spacing w:after="0" w:line="240" w:lineRule="auto"/>
        <w:rPr>
          <w:color w:val="000000"/>
        </w:rPr>
      </w:pPr>
    </w:p>
    <w:p w:rsidR="00B85540" w:rsidRDefault="00B85540" w:rsidP="002C1D18">
      <w:pPr>
        <w:autoSpaceDE w:val="0"/>
        <w:autoSpaceDN w:val="0"/>
        <w:adjustRightInd w:val="0"/>
        <w:spacing w:after="0" w:line="240" w:lineRule="auto"/>
        <w:rPr>
          <w:lang w:val="en-GB"/>
        </w:rPr>
      </w:pPr>
      <w:smartTag w:uri="urn:schemas-microsoft-com:office:smarttags" w:element="country-region">
        <w:smartTag w:uri="urn:schemas-microsoft-com:office:smarttags" w:element="country-region">
          <w:r w:rsidRPr="00FD3C95">
            <w:rPr>
              <w:color w:val="000000"/>
            </w:rPr>
            <w:t>New York</w:t>
          </w:r>
        </w:smartTag>
        <w:r w:rsidRPr="00FD3C95">
          <w:rPr>
            <w:color w:val="000000"/>
          </w:rPr>
          <w:t xml:space="preserve"> </w:t>
        </w:r>
        <w:smartTag w:uri="urn:schemas-microsoft-com:office:smarttags" w:element="country-region">
          <w:r w:rsidRPr="00FD3C95">
            <w:rPr>
              <w:color w:val="000000"/>
            </w:rPr>
            <w:t>State</w:t>
          </w:r>
        </w:smartTag>
      </w:smartTag>
      <w:r w:rsidRPr="00FD3C95">
        <w:rPr>
          <w:color w:val="000000"/>
        </w:rPr>
        <w:t xml:space="preserve"> Associa</w:t>
      </w:r>
      <w:r>
        <w:rPr>
          <w:color w:val="000000"/>
        </w:rPr>
        <w:t>ti</w:t>
      </w:r>
      <w:r w:rsidRPr="00FD3C95">
        <w:rPr>
          <w:color w:val="000000"/>
        </w:rPr>
        <w:t>on of Community and Residen</w:t>
      </w:r>
      <w:r>
        <w:rPr>
          <w:color w:val="000000"/>
        </w:rPr>
        <w:t>ti</w:t>
      </w:r>
      <w:r w:rsidRPr="00FD3C95">
        <w:rPr>
          <w:color w:val="000000"/>
        </w:rPr>
        <w:t>al Agencies</w:t>
      </w:r>
      <w:r>
        <w:rPr>
          <w:color w:val="000000"/>
        </w:rPr>
        <w:t xml:space="preserve"> Learning Institute: Innovation in Individualized Supports. </w:t>
      </w:r>
      <w:r w:rsidRPr="007406BA">
        <w:rPr>
          <w:i/>
          <w:iCs/>
          <w:lang w:val="en-GB"/>
        </w:rPr>
        <w:t>The</w:t>
      </w:r>
      <w:r w:rsidRPr="00B46FBD">
        <w:rPr>
          <w:lang w:val="en-GB"/>
        </w:rPr>
        <w:t xml:space="preserve"> </w:t>
      </w:r>
      <w:r w:rsidRPr="00B46FBD">
        <w:rPr>
          <w:i/>
          <w:iCs/>
          <w:lang w:val="en-GB"/>
        </w:rPr>
        <w:t>NYSACRA Learning Institute: Innovation in Individualized Supports</w:t>
      </w:r>
      <w:r w:rsidRPr="00B46FBD">
        <w:rPr>
          <w:lang w:val="en-GB"/>
        </w:rPr>
        <w:t xml:space="preserve"> was initiated in 2007 with funding support from NYS Developmental Disabilities Planning Council, N</w:t>
      </w:r>
      <w:r>
        <w:rPr>
          <w:lang w:val="en-GB"/>
        </w:rPr>
        <w:t xml:space="preserve">ew </w:t>
      </w:r>
      <w:r w:rsidRPr="00B46FBD">
        <w:rPr>
          <w:lang w:val="en-GB"/>
        </w:rPr>
        <w:t>Y</w:t>
      </w:r>
      <w:r>
        <w:rPr>
          <w:lang w:val="en-GB"/>
        </w:rPr>
        <w:t xml:space="preserve">ork </w:t>
      </w:r>
      <w:r w:rsidRPr="00B46FBD">
        <w:rPr>
          <w:lang w:val="en-GB"/>
        </w:rPr>
        <w:t>S</w:t>
      </w:r>
      <w:r>
        <w:rPr>
          <w:lang w:val="en-GB"/>
        </w:rPr>
        <w:t>tate</w:t>
      </w:r>
      <w:r w:rsidRPr="00B46FBD">
        <w:rPr>
          <w:lang w:val="en-GB"/>
        </w:rPr>
        <w:t xml:space="preserve"> Office of Developmental Disabilities, and the Self Advocacy Association of New York State. Participating providers joined together with faculty to learn about organizational change, to understand what makes supports individualized, to learn how to plan with people about lives they want, and then discover what it takes to implement the plans</w:t>
      </w:r>
      <w:r>
        <w:rPr>
          <w:lang w:val="en-GB"/>
        </w:rPr>
        <w:t xml:space="preserve">. Many excellent reports, particularly the Learning Histories authored by John O’Brien that </w:t>
      </w:r>
      <w:proofErr w:type="gramStart"/>
      <w:r>
        <w:rPr>
          <w:lang w:val="en-GB"/>
        </w:rPr>
        <w:t>summarize</w:t>
      </w:r>
      <w:proofErr w:type="gramEnd"/>
      <w:r>
        <w:rPr>
          <w:lang w:val="en-GB"/>
        </w:rPr>
        <w:t xml:space="preserve"> the developing work form a variety of perspectives. Download summary and reports from: </w:t>
      </w:r>
      <w:hyperlink r:id="rId16" w:history="1">
        <w:r w:rsidRPr="001152F0">
          <w:rPr>
            <w:rStyle w:val="Hyperlink"/>
            <w:lang w:val="en-GB"/>
          </w:rPr>
          <w:t>http://www.nysacra.org/info-centers/individualized-supports/105-learning-institute-.html</w:t>
        </w:r>
      </w:hyperlink>
      <w:r>
        <w:rPr>
          <w:lang w:val="en-GB"/>
        </w:rPr>
        <w:t xml:space="preserve"> </w:t>
      </w:r>
    </w:p>
    <w:p w:rsidR="00B85540" w:rsidRDefault="00B85540" w:rsidP="002C1D18">
      <w:pPr>
        <w:autoSpaceDE w:val="0"/>
        <w:autoSpaceDN w:val="0"/>
        <w:adjustRightInd w:val="0"/>
        <w:spacing w:after="0" w:line="240" w:lineRule="auto"/>
        <w:rPr>
          <w:lang w:val="en-GB"/>
        </w:rPr>
      </w:pPr>
    </w:p>
    <w:p w:rsidR="00B85540" w:rsidRPr="00FD3C95" w:rsidRDefault="00B85540" w:rsidP="00AC55BA">
      <w:pPr>
        <w:autoSpaceDE w:val="0"/>
        <w:autoSpaceDN w:val="0"/>
        <w:adjustRightInd w:val="0"/>
        <w:spacing w:after="0" w:line="240" w:lineRule="auto"/>
        <w:rPr>
          <w:color w:val="000000"/>
        </w:rPr>
      </w:pPr>
      <w:proofErr w:type="gramStart"/>
      <w:smartTag w:uri="urn:schemas-microsoft-com:office:smarttags" w:element="country-region">
        <w:smartTag w:uri="urn:schemas-microsoft-com:office:smarttags" w:element="country-region">
          <w:r w:rsidRPr="00FD3C95">
            <w:rPr>
              <w:color w:val="000000"/>
            </w:rPr>
            <w:t>New York</w:t>
          </w:r>
        </w:smartTag>
        <w:r w:rsidRPr="00FD3C95">
          <w:rPr>
            <w:color w:val="000000"/>
          </w:rPr>
          <w:t xml:space="preserve"> </w:t>
        </w:r>
        <w:smartTag w:uri="urn:schemas-microsoft-com:office:smarttags" w:element="country-region">
          <w:r w:rsidRPr="00FD3C95">
            <w:rPr>
              <w:color w:val="000000"/>
            </w:rPr>
            <w:t>State</w:t>
          </w:r>
        </w:smartTag>
      </w:smartTag>
      <w:r w:rsidRPr="00FD3C95">
        <w:rPr>
          <w:color w:val="000000"/>
        </w:rPr>
        <w:t xml:space="preserve"> Associa</w:t>
      </w:r>
      <w:r>
        <w:rPr>
          <w:color w:val="000000"/>
        </w:rPr>
        <w:t>t</w:t>
      </w:r>
      <w:r w:rsidRPr="00FD3C95">
        <w:rPr>
          <w:color w:val="000000"/>
        </w:rPr>
        <w:t>ion of Community and Residen</w:t>
      </w:r>
      <w:r>
        <w:rPr>
          <w:color w:val="000000"/>
        </w:rPr>
        <w:t>ti</w:t>
      </w:r>
      <w:r w:rsidRPr="00FD3C95">
        <w:rPr>
          <w:color w:val="000000"/>
        </w:rPr>
        <w:t>al Agencies.</w:t>
      </w:r>
      <w:proofErr w:type="gramEnd"/>
      <w:r w:rsidRPr="00FD3C95">
        <w:rPr>
          <w:color w:val="000000"/>
        </w:rPr>
        <w:t xml:space="preserve"> </w:t>
      </w:r>
    </w:p>
    <w:p w:rsidR="00B85540" w:rsidRPr="00FD3C95" w:rsidRDefault="00B85540" w:rsidP="00AC55BA">
      <w:pPr>
        <w:autoSpaceDE w:val="0"/>
        <w:autoSpaceDN w:val="0"/>
        <w:adjustRightInd w:val="0"/>
        <w:spacing w:after="0" w:line="240" w:lineRule="auto"/>
        <w:rPr>
          <w:i/>
          <w:iCs/>
          <w:color w:val="000000"/>
        </w:rPr>
      </w:pPr>
      <w:r w:rsidRPr="00FD3C95">
        <w:rPr>
          <w:i/>
          <w:iCs/>
          <w:color w:val="000000"/>
        </w:rPr>
        <w:t>Crea</w:t>
      </w:r>
      <w:r>
        <w:rPr>
          <w:i/>
          <w:iCs/>
          <w:color w:val="000000"/>
        </w:rPr>
        <w:t>tive</w:t>
      </w:r>
      <w:r w:rsidRPr="00FD3C95">
        <w:rPr>
          <w:i/>
          <w:iCs/>
          <w:color w:val="000000"/>
        </w:rPr>
        <w:t xml:space="preserve"> innova</w:t>
      </w:r>
      <w:r>
        <w:rPr>
          <w:i/>
          <w:iCs/>
          <w:color w:val="000000"/>
        </w:rPr>
        <w:t>ti</w:t>
      </w:r>
      <w:r w:rsidRPr="00FD3C95">
        <w:rPr>
          <w:i/>
          <w:iCs/>
          <w:color w:val="000000"/>
        </w:rPr>
        <w:t>ve individualized living op</w:t>
      </w:r>
      <w:r>
        <w:rPr>
          <w:i/>
          <w:iCs/>
          <w:color w:val="000000"/>
        </w:rPr>
        <w:t>tio</w:t>
      </w:r>
      <w:r w:rsidRPr="00FD3C95">
        <w:rPr>
          <w:i/>
          <w:iCs/>
          <w:color w:val="000000"/>
        </w:rPr>
        <w:t>ns for persons with</w:t>
      </w:r>
    </w:p>
    <w:p w:rsidR="00B85540" w:rsidRPr="00FD3C95" w:rsidRDefault="00B85540" w:rsidP="00AC55BA">
      <w:pPr>
        <w:autoSpaceDE w:val="0"/>
        <w:autoSpaceDN w:val="0"/>
        <w:adjustRightInd w:val="0"/>
        <w:spacing w:after="0" w:line="240" w:lineRule="auto"/>
        <w:rPr>
          <w:i/>
          <w:iCs/>
          <w:color w:val="000000"/>
        </w:rPr>
      </w:pPr>
      <w:proofErr w:type="gramStart"/>
      <w:r w:rsidRPr="00FD3C95">
        <w:rPr>
          <w:i/>
          <w:iCs/>
          <w:color w:val="000000"/>
        </w:rPr>
        <w:t>developmental</w:t>
      </w:r>
      <w:proofErr w:type="gramEnd"/>
      <w:r w:rsidRPr="00FD3C95">
        <w:rPr>
          <w:i/>
          <w:iCs/>
          <w:color w:val="000000"/>
        </w:rPr>
        <w:t xml:space="preserve"> disabili</w:t>
      </w:r>
      <w:r>
        <w:rPr>
          <w:i/>
          <w:iCs/>
          <w:color w:val="000000"/>
        </w:rPr>
        <w:t>ti</w:t>
      </w:r>
      <w:r w:rsidRPr="00FD3C95">
        <w:rPr>
          <w:i/>
          <w:iCs/>
          <w:color w:val="000000"/>
        </w:rPr>
        <w:t>es: It’s not about a model; it’s about an approach.</w:t>
      </w:r>
    </w:p>
    <w:p w:rsidR="00B85540" w:rsidRPr="00FD3C95" w:rsidRDefault="00B85540" w:rsidP="00AC55BA">
      <w:pPr>
        <w:autoSpaceDE w:val="0"/>
        <w:autoSpaceDN w:val="0"/>
        <w:adjustRightInd w:val="0"/>
        <w:spacing w:after="0" w:line="240" w:lineRule="auto"/>
        <w:rPr>
          <w:color w:val="000000"/>
        </w:rPr>
      </w:pPr>
      <w:smartTag w:uri="urn:schemas-microsoft-com:office:smarttags" w:element="country-region">
        <w:smartTag w:uri="urn:schemas-microsoft-com:office:smarttags" w:element="country-region">
          <w:r w:rsidRPr="00FD3C95">
            <w:rPr>
              <w:color w:val="000000"/>
            </w:rPr>
            <w:t>Albany</w:t>
          </w:r>
        </w:smartTag>
        <w:r w:rsidRPr="00FD3C95">
          <w:rPr>
            <w:color w:val="000000"/>
          </w:rPr>
          <w:t xml:space="preserve">, </w:t>
        </w:r>
        <w:smartTag w:uri="urn:schemas-microsoft-com:office:smarttags" w:element="country-region">
          <w:r w:rsidRPr="00FD3C95">
            <w:rPr>
              <w:color w:val="000000"/>
            </w:rPr>
            <w:t>NY</w:t>
          </w:r>
        </w:smartTag>
      </w:smartTag>
      <w:r w:rsidRPr="00FD3C95">
        <w:rPr>
          <w:color w:val="000000"/>
        </w:rPr>
        <w:t xml:space="preserve">: </w:t>
      </w:r>
      <w:smartTag w:uri="urn:schemas-microsoft-com:office:smarttags" w:element="country-region">
        <w:smartTag w:uri="urn:schemas-microsoft-com:office:smarttags" w:element="country-region">
          <w:r w:rsidRPr="00FD3C95">
            <w:rPr>
              <w:color w:val="000000"/>
            </w:rPr>
            <w:t>New York</w:t>
          </w:r>
        </w:smartTag>
        <w:r w:rsidRPr="00FD3C95">
          <w:rPr>
            <w:color w:val="000000"/>
          </w:rPr>
          <w:t xml:space="preserve"> </w:t>
        </w:r>
        <w:smartTag w:uri="urn:schemas-microsoft-com:office:smarttags" w:element="country-region">
          <w:r w:rsidRPr="00FD3C95">
            <w:rPr>
              <w:color w:val="000000"/>
            </w:rPr>
            <w:t>State</w:t>
          </w:r>
        </w:smartTag>
      </w:smartTag>
      <w:r w:rsidRPr="00FD3C95">
        <w:rPr>
          <w:color w:val="000000"/>
        </w:rPr>
        <w:t xml:space="preserve"> Developmental Disabili</w:t>
      </w:r>
      <w:r>
        <w:rPr>
          <w:color w:val="000000"/>
        </w:rPr>
        <w:t>ties Planning Council:</w:t>
      </w:r>
    </w:p>
    <w:p w:rsidR="00B85540" w:rsidRDefault="00CB2D7E" w:rsidP="00AC55BA">
      <w:pPr>
        <w:autoSpaceDE w:val="0"/>
        <w:autoSpaceDN w:val="0"/>
        <w:adjustRightInd w:val="0"/>
        <w:spacing w:after="0" w:line="240" w:lineRule="auto"/>
        <w:rPr>
          <w:color w:val="0065FF"/>
        </w:rPr>
      </w:pPr>
      <w:hyperlink r:id="rId17" w:history="1">
        <w:r w:rsidR="00B85540" w:rsidRPr="001152F0">
          <w:rPr>
            <w:rStyle w:val="Hyperlink"/>
          </w:rPr>
          <w:t>http://www.nysacra.org/nysacra/pdf/Shared_Living_Report.pdf</w:t>
        </w:r>
      </w:hyperlink>
      <w:r w:rsidR="00B85540">
        <w:rPr>
          <w:color w:val="0065FF"/>
        </w:rPr>
        <w:t xml:space="preserve"> </w:t>
      </w:r>
    </w:p>
    <w:p w:rsidR="00B85540" w:rsidRDefault="00B85540" w:rsidP="002C1D18">
      <w:pPr>
        <w:autoSpaceDE w:val="0"/>
        <w:autoSpaceDN w:val="0"/>
        <w:adjustRightInd w:val="0"/>
        <w:spacing w:after="0" w:line="240" w:lineRule="auto"/>
        <w:rPr>
          <w:color w:val="000000"/>
        </w:rPr>
      </w:pPr>
    </w:p>
    <w:p w:rsidR="00B85540" w:rsidRDefault="00B85540" w:rsidP="00FD3C95">
      <w:pPr>
        <w:autoSpaceDE w:val="0"/>
        <w:autoSpaceDN w:val="0"/>
        <w:adjustRightInd w:val="0"/>
        <w:spacing w:after="0" w:line="240" w:lineRule="auto"/>
        <w:rPr>
          <w:color w:val="000000"/>
        </w:rPr>
      </w:pPr>
      <w:r>
        <w:rPr>
          <w:color w:val="000000"/>
        </w:rPr>
        <w:t xml:space="preserve">Nonotuck Resource Associates, Inc. Web site of a Supported Living organization in </w:t>
      </w:r>
      <w:smartTag w:uri="urn:schemas-microsoft-com:office:smarttags" w:element="country-region">
        <w:r>
          <w:rPr>
            <w:color w:val="000000"/>
          </w:rPr>
          <w:t>Massachusetts</w:t>
        </w:r>
      </w:smartTag>
      <w:r>
        <w:rPr>
          <w:color w:val="000000"/>
        </w:rPr>
        <w:t xml:space="preserve"> that closed 15 group homes and helped all the individuals they serve move to their own homes: </w:t>
      </w:r>
      <w:hyperlink r:id="rId18" w:history="1">
        <w:r w:rsidRPr="001152F0">
          <w:rPr>
            <w:rStyle w:val="Hyperlink"/>
          </w:rPr>
          <w:t>www.nonotuck.com</w:t>
        </w:r>
      </w:hyperlink>
      <w:r>
        <w:rPr>
          <w:color w:val="000000"/>
        </w:rPr>
        <w:t xml:space="preserve">   </w:t>
      </w:r>
    </w:p>
    <w:p w:rsidR="00B85540" w:rsidRDefault="00B85540" w:rsidP="00FD3C95">
      <w:pPr>
        <w:autoSpaceDE w:val="0"/>
        <w:autoSpaceDN w:val="0"/>
        <w:adjustRightInd w:val="0"/>
        <w:spacing w:after="0" w:line="240" w:lineRule="auto"/>
        <w:rPr>
          <w:color w:val="000000"/>
        </w:rPr>
      </w:pPr>
    </w:p>
    <w:p w:rsidR="00B85540" w:rsidRDefault="00B85540" w:rsidP="00B46FBD">
      <w:pPr>
        <w:autoSpaceDE w:val="0"/>
        <w:autoSpaceDN w:val="0"/>
        <w:adjustRightInd w:val="0"/>
        <w:spacing w:after="0" w:line="240" w:lineRule="auto"/>
        <w:rPr>
          <w:color w:val="0065FF"/>
        </w:rPr>
      </w:pPr>
      <w:r w:rsidRPr="00FD3C95">
        <w:rPr>
          <w:color w:val="000000"/>
        </w:rPr>
        <w:t xml:space="preserve">O’Brien, J. (1993). </w:t>
      </w:r>
      <w:r w:rsidRPr="00FD3C95">
        <w:rPr>
          <w:i/>
          <w:iCs/>
          <w:color w:val="000000"/>
        </w:rPr>
        <w:t xml:space="preserve">Supported living: What’s the difference? </w:t>
      </w:r>
      <w:r>
        <w:rPr>
          <w:color w:val="000000"/>
        </w:rPr>
        <w:t xml:space="preserve">One of the earliest and </w:t>
      </w:r>
      <w:proofErr w:type="gramStart"/>
      <w:r>
        <w:rPr>
          <w:color w:val="000000"/>
        </w:rPr>
        <w:t>still  best</w:t>
      </w:r>
      <w:proofErr w:type="gramEnd"/>
      <w:r>
        <w:rPr>
          <w:color w:val="000000"/>
        </w:rPr>
        <w:t xml:space="preserve"> descriptions of Supported Living, its benefits, and the challenges to provide it well</w:t>
      </w:r>
      <w:r w:rsidRPr="00FD3C95">
        <w:rPr>
          <w:color w:val="000000"/>
        </w:rPr>
        <w:t xml:space="preserve">: </w:t>
      </w:r>
      <w:hyperlink r:id="rId19" w:history="1">
        <w:r w:rsidRPr="001152F0">
          <w:rPr>
            <w:rStyle w:val="Hyperlink"/>
          </w:rPr>
          <w:t>http://thechp.syr.edu/!slwhatd.pdf</w:t>
        </w:r>
      </w:hyperlink>
      <w:r>
        <w:rPr>
          <w:color w:val="0065FF"/>
        </w:rPr>
        <w:t xml:space="preserve"> </w:t>
      </w:r>
    </w:p>
    <w:p w:rsidR="00B85540" w:rsidRDefault="00B85540" w:rsidP="00B46FBD">
      <w:pPr>
        <w:autoSpaceDE w:val="0"/>
        <w:autoSpaceDN w:val="0"/>
        <w:adjustRightInd w:val="0"/>
        <w:spacing w:after="0" w:line="240" w:lineRule="auto"/>
        <w:rPr>
          <w:color w:val="000000"/>
        </w:rPr>
      </w:pPr>
    </w:p>
    <w:p w:rsidR="00B85540" w:rsidRDefault="00B85540" w:rsidP="00B46FBD">
      <w:pPr>
        <w:autoSpaceDE w:val="0"/>
        <w:autoSpaceDN w:val="0"/>
        <w:adjustRightInd w:val="0"/>
        <w:spacing w:after="0" w:line="240" w:lineRule="auto"/>
        <w:rPr>
          <w:i/>
          <w:iCs/>
          <w:color w:val="000000"/>
        </w:rPr>
      </w:pPr>
      <w:r>
        <w:rPr>
          <w:color w:val="000000"/>
        </w:rPr>
        <w:t xml:space="preserve">O’Brien, John; O’Brien, Connie Lyle; and Jacobs, Gail: </w:t>
      </w:r>
      <w:r>
        <w:rPr>
          <w:i/>
          <w:iCs/>
          <w:color w:val="000000"/>
        </w:rPr>
        <w:t>Living With the Questions</w:t>
      </w:r>
      <w:r>
        <w:rPr>
          <w:color w:val="000000"/>
        </w:rPr>
        <w:t xml:space="preserve">. A thoughtful and still quite relevant compilation of  “notes” from a 1995 gathering of agencies that provide Supported Living and individuals who receive support from those agencies: </w:t>
      </w:r>
      <w:hyperlink r:id="rId20" w:history="1">
        <w:r w:rsidRPr="001152F0">
          <w:rPr>
            <w:rStyle w:val="Hyperlink"/>
          </w:rPr>
          <w:t>http://thechp.syr.edu/!livingq.pdf</w:t>
        </w:r>
      </w:hyperlink>
      <w:r>
        <w:rPr>
          <w:color w:val="000000"/>
        </w:rPr>
        <w:t xml:space="preserve"> </w:t>
      </w:r>
    </w:p>
    <w:p w:rsidR="00B85540" w:rsidRPr="00D04525" w:rsidRDefault="00B85540" w:rsidP="00B46FBD">
      <w:pPr>
        <w:autoSpaceDE w:val="0"/>
        <w:autoSpaceDN w:val="0"/>
        <w:adjustRightInd w:val="0"/>
        <w:spacing w:after="0" w:line="240" w:lineRule="auto"/>
        <w:rPr>
          <w:i/>
          <w:iCs/>
          <w:color w:val="000000"/>
        </w:rPr>
      </w:pPr>
    </w:p>
    <w:p w:rsidR="00B85540" w:rsidRDefault="00B85540" w:rsidP="00FD3C95">
      <w:pPr>
        <w:autoSpaceDE w:val="0"/>
        <w:autoSpaceDN w:val="0"/>
        <w:adjustRightInd w:val="0"/>
        <w:spacing w:after="0" w:line="240" w:lineRule="auto"/>
        <w:rPr>
          <w:color w:val="000000"/>
        </w:rPr>
      </w:pPr>
      <w:proofErr w:type="gramStart"/>
      <w:r>
        <w:rPr>
          <w:color w:val="000000"/>
        </w:rPr>
        <w:t>Options in Community Living.</w:t>
      </w:r>
      <w:proofErr w:type="gramEnd"/>
      <w:r>
        <w:rPr>
          <w:color w:val="000000"/>
        </w:rPr>
        <w:t xml:space="preserve">  </w:t>
      </w:r>
      <w:proofErr w:type="gramStart"/>
      <w:r>
        <w:rPr>
          <w:color w:val="000000"/>
        </w:rPr>
        <w:t xml:space="preserve">Web site of a </w:t>
      </w:r>
      <w:smartTag w:uri="urn:schemas-microsoft-com:office:smarttags" w:element="country-region">
        <w:smartTag w:uri="urn:schemas-microsoft-com:office:smarttags" w:element="country-region">
          <w:r>
            <w:rPr>
              <w:color w:val="000000"/>
            </w:rPr>
            <w:t>Dane</w:t>
          </w:r>
        </w:smartTag>
        <w:r>
          <w:rPr>
            <w:color w:val="000000"/>
          </w:rPr>
          <w:t xml:space="preserve"> </w:t>
        </w:r>
        <w:smartTag w:uri="urn:schemas-microsoft-com:office:smarttags" w:element="country-region">
          <w:r>
            <w:rPr>
              <w:color w:val="000000"/>
            </w:rPr>
            <w:t>County</w:t>
          </w:r>
        </w:smartTag>
      </w:smartTag>
      <w:r>
        <w:rPr>
          <w:color w:val="000000"/>
        </w:rPr>
        <w:t xml:space="preserve">, </w:t>
      </w:r>
      <w:smartTag w:uri="urn:schemas-microsoft-com:office:smarttags" w:element="country-region">
        <w:r>
          <w:rPr>
            <w:color w:val="000000"/>
          </w:rPr>
          <w:t>Wisconsin</w:t>
        </w:r>
      </w:smartTag>
      <w:r>
        <w:rPr>
          <w:color w:val="000000"/>
        </w:rPr>
        <w:t>, Supported Living agency that has been one of the pioneers of Supported Living.</w:t>
      </w:r>
      <w:proofErr w:type="gramEnd"/>
      <w:r>
        <w:rPr>
          <w:color w:val="000000"/>
        </w:rPr>
        <w:t xml:space="preserve"> Several excellent resources in the Publications section: </w:t>
      </w:r>
      <w:hyperlink r:id="rId21" w:history="1">
        <w:r w:rsidRPr="001152F0">
          <w:rPr>
            <w:rStyle w:val="Hyperlink"/>
          </w:rPr>
          <w:t>www.optionsmadison.com</w:t>
        </w:r>
      </w:hyperlink>
      <w:r>
        <w:rPr>
          <w:color w:val="000000"/>
        </w:rPr>
        <w:t xml:space="preserve"> </w:t>
      </w:r>
    </w:p>
    <w:p w:rsidR="00B85540" w:rsidRPr="006C61C9" w:rsidRDefault="00B85540" w:rsidP="00FD3C95">
      <w:pPr>
        <w:autoSpaceDE w:val="0"/>
        <w:autoSpaceDN w:val="0"/>
        <w:adjustRightInd w:val="0"/>
        <w:spacing w:after="0" w:line="240" w:lineRule="auto"/>
        <w:rPr>
          <w:color w:val="000000"/>
        </w:rPr>
      </w:pPr>
      <w:r>
        <w:rPr>
          <w:color w:val="000000"/>
        </w:rPr>
        <w:lastRenderedPageBreak/>
        <w:t xml:space="preserve">Rouget, Deb. Report describing the </w:t>
      </w:r>
      <w:r>
        <w:rPr>
          <w:i/>
          <w:iCs/>
          <w:color w:val="000000"/>
        </w:rPr>
        <w:t>Personalized Lifestyle Assistance</w:t>
      </w:r>
      <w:r>
        <w:rPr>
          <w:color w:val="000000"/>
        </w:rPr>
        <w:t xml:space="preserve"> project in </w:t>
      </w:r>
      <w:smartTag w:uri="urn:schemas-microsoft-com:office:smarttags" w:element="country-region">
        <w:r>
          <w:rPr>
            <w:color w:val="000000"/>
          </w:rPr>
          <w:t>Melbourne</w:t>
        </w:r>
      </w:smartTag>
      <w:r>
        <w:rPr>
          <w:color w:val="000000"/>
        </w:rPr>
        <w:t xml:space="preserve"> that has been influential in the development of “Family-Governed Agency-Hosted Individualized Services”, including Supported Living: </w:t>
      </w:r>
      <w:hyperlink r:id="rId22" w:history="1">
        <w:r w:rsidRPr="001152F0">
          <w:rPr>
            <w:rStyle w:val="Hyperlink"/>
          </w:rPr>
          <w:t>http://www.communitylivingbc.ca/what_we_do/innovation/pdf/Deb_Rouget_PLA_Report.pdf</w:t>
        </w:r>
      </w:hyperlink>
      <w:r>
        <w:rPr>
          <w:color w:val="000000"/>
        </w:rPr>
        <w:t xml:space="preserve"> </w:t>
      </w:r>
    </w:p>
    <w:p w:rsidR="00B85540" w:rsidRDefault="00B85540" w:rsidP="00FD3C95">
      <w:pPr>
        <w:autoSpaceDE w:val="0"/>
        <w:autoSpaceDN w:val="0"/>
        <w:adjustRightInd w:val="0"/>
        <w:spacing w:after="0" w:line="240" w:lineRule="auto"/>
        <w:rPr>
          <w:color w:val="000000"/>
        </w:rPr>
      </w:pPr>
    </w:p>
    <w:p w:rsidR="00B85540" w:rsidRDefault="00B85540" w:rsidP="00FD3C95">
      <w:pPr>
        <w:autoSpaceDE w:val="0"/>
        <w:autoSpaceDN w:val="0"/>
        <w:adjustRightInd w:val="0"/>
        <w:spacing w:after="0" w:line="240" w:lineRule="auto"/>
        <w:rPr>
          <w:color w:val="000000"/>
        </w:rPr>
      </w:pPr>
      <w:proofErr w:type="gramStart"/>
      <w:r>
        <w:rPr>
          <w:color w:val="000000"/>
        </w:rPr>
        <w:t xml:space="preserve">Staffing OptionS, </w:t>
      </w:r>
      <w:smartTag w:uri="urn:schemas-microsoft-com:office:smarttags" w:element="country-region">
        <w:r>
          <w:rPr>
            <w:color w:val="000000"/>
          </w:rPr>
          <w:t>Queensland</w:t>
        </w:r>
      </w:smartTag>
      <w:r>
        <w:rPr>
          <w:color w:val="000000"/>
        </w:rPr>
        <w:t xml:space="preserve">, </w:t>
      </w:r>
      <w:smartTag w:uri="urn:schemas-microsoft-com:office:smarttags" w:element="country-region">
        <w:r>
          <w:rPr>
            <w:color w:val="000000"/>
          </w:rPr>
          <w:t>Australia</w:t>
        </w:r>
      </w:smartTag>
      <w:r>
        <w:rPr>
          <w:color w:val="000000"/>
        </w:rPr>
        <w:t>.</w:t>
      </w:r>
      <w:proofErr w:type="gramEnd"/>
      <w:r>
        <w:rPr>
          <w:color w:val="000000"/>
        </w:rPr>
        <w:t xml:space="preserve"> A brochure that describes how an agency “hosts” the administrative support that enables individuals and their families to obtain Supported Living and other individualized supports:  </w:t>
      </w:r>
      <w:hyperlink r:id="rId23" w:history="1">
        <w:r w:rsidRPr="001152F0">
          <w:rPr>
            <w:rStyle w:val="Hyperlink"/>
          </w:rPr>
          <w:t>www.staffingoptions.com.au</w:t>
        </w:r>
      </w:hyperlink>
      <w:r>
        <w:rPr>
          <w:color w:val="000000"/>
        </w:rPr>
        <w:t xml:space="preserve"> </w:t>
      </w:r>
    </w:p>
    <w:p w:rsidR="00B85540" w:rsidRDefault="00B85540" w:rsidP="00FD3C95">
      <w:pPr>
        <w:autoSpaceDE w:val="0"/>
        <w:autoSpaceDN w:val="0"/>
        <w:adjustRightInd w:val="0"/>
        <w:spacing w:after="0" w:line="240" w:lineRule="auto"/>
        <w:rPr>
          <w:color w:val="000000"/>
        </w:rPr>
      </w:pPr>
    </w:p>
    <w:p w:rsidR="00B85540" w:rsidRDefault="00B85540" w:rsidP="00FD3C95">
      <w:pPr>
        <w:autoSpaceDE w:val="0"/>
        <w:autoSpaceDN w:val="0"/>
        <w:adjustRightInd w:val="0"/>
        <w:spacing w:after="0" w:line="240" w:lineRule="auto"/>
        <w:rPr>
          <w:color w:val="000000"/>
        </w:rPr>
      </w:pPr>
      <w:proofErr w:type="gramStart"/>
      <w:r w:rsidRPr="00FD3C95">
        <w:rPr>
          <w:color w:val="000000"/>
        </w:rPr>
        <w:t>Total Living Concept.</w:t>
      </w:r>
      <w:proofErr w:type="gramEnd"/>
      <w:r w:rsidRPr="00FD3C95">
        <w:rPr>
          <w:color w:val="000000"/>
        </w:rPr>
        <w:t xml:space="preserve"> </w:t>
      </w:r>
      <w:r>
        <w:rPr>
          <w:color w:val="000000"/>
        </w:rPr>
        <w:t xml:space="preserve">Web site for a highly respected Supported Living agency in </w:t>
      </w:r>
      <w:smartTag w:uri="urn:schemas-microsoft-com:office:smarttags" w:element="country-region">
        <w:smartTag w:uri="urn:schemas-microsoft-com:office:smarttags" w:element="country-region">
          <w:r>
            <w:rPr>
              <w:color w:val="000000"/>
            </w:rPr>
            <w:t>Washington</w:t>
          </w:r>
        </w:smartTag>
        <w:r>
          <w:rPr>
            <w:color w:val="000000"/>
          </w:rPr>
          <w:t xml:space="preserve"> </w:t>
        </w:r>
        <w:smartTag w:uri="urn:schemas-microsoft-com:office:smarttags" w:element="country-region">
          <w:r>
            <w:rPr>
              <w:color w:val="000000"/>
            </w:rPr>
            <w:t>State</w:t>
          </w:r>
        </w:smartTag>
      </w:smartTag>
      <w:r>
        <w:rPr>
          <w:color w:val="000000"/>
        </w:rPr>
        <w:t xml:space="preserve">: </w:t>
      </w:r>
      <w:hyperlink r:id="rId24" w:history="1">
        <w:r w:rsidRPr="00D43E2D">
          <w:rPr>
            <w:rStyle w:val="Hyperlink"/>
          </w:rPr>
          <w:t>w</w:t>
        </w:r>
        <w:r w:rsidRPr="001152F0">
          <w:rPr>
            <w:rStyle w:val="Hyperlink"/>
          </w:rPr>
          <w:t>ww.totallivingconcept.org/history.htm</w:t>
        </w:r>
      </w:hyperlink>
    </w:p>
    <w:p w:rsidR="00B85540" w:rsidRPr="00FD3C95" w:rsidRDefault="00B85540" w:rsidP="00FD3C95">
      <w:pPr>
        <w:autoSpaceDE w:val="0"/>
        <w:autoSpaceDN w:val="0"/>
        <w:adjustRightInd w:val="0"/>
        <w:spacing w:after="0" w:line="240" w:lineRule="auto"/>
        <w:rPr>
          <w:color w:val="000000"/>
        </w:rPr>
      </w:pPr>
    </w:p>
    <w:p w:rsidR="00B85540" w:rsidRDefault="00B85540" w:rsidP="00FD3C95">
      <w:pPr>
        <w:autoSpaceDE w:val="0"/>
        <w:autoSpaceDN w:val="0"/>
        <w:adjustRightInd w:val="0"/>
        <w:spacing w:after="0" w:line="240" w:lineRule="auto"/>
        <w:rPr>
          <w:color w:val="000000"/>
        </w:rPr>
      </w:pPr>
      <w:r w:rsidRPr="00FD3C95">
        <w:rPr>
          <w:color w:val="000000"/>
        </w:rPr>
        <w:t>Walker, P</w:t>
      </w:r>
      <w:r>
        <w:rPr>
          <w:color w:val="000000"/>
        </w:rPr>
        <w:t>am</w:t>
      </w:r>
      <w:r w:rsidRPr="00FD3C95">
        <w:rPr>
          <w:color w:val="000000"/>
        </w:rPr>
        <w:t>.</w:t>
      </w:r>
      <w:r>
        <w:rPr>
          <w:color w:val="000000"/>
        </w:rPr>
        <w:t xml:space="preserve"> </w:t>
      </w:r>
      <w:proofErr w:type="gramStart"/>
      <w:r>
        <w:rPr>
          <w:color w:val="000000"/>
        </w:rPr>
        <w:t xml:space="preserve">The Center on Human Policy, Law and Disability Studies, </w:t>
      </w:r>
      <w:smartTag w:uri="urn:schemas-microsoft-com:office:smarttags" w:element="country-region">
        <w:smartTag w:uri="urn:schemas-microsoft-com:office:smarttags" w:element="country-region">
          <w:r>
            <w:rPr>
              <w:color w:val="000000"/>
            </w:rPr>
            <w:t>Syracuse</w:t>
          </w:r>
        </w:smartTag>
        <w:r>
          <w:rPr>
            <w:color w:val="000000"/>
          </w:rPr>
          <w:t xml:space="preserve"> </w:t>
        </w:r>
        <w:smartTag w:uri="urn:schemas-microsoft-com:office:smarttags" w:element="country-region">
          <w:r>
            <w:rPr>
              <w:color w:val="000000"/>
            </w:rPr>
            <w:t>University</w:t>
          </w:r>
        </w:smartTag>
      </w:smartTag>
      <w:r>
        <w:rPr>
          <w:color w:val="000000"/>
        </w:rPr>
        <w:t>.</w:t>
      </w:r>
      <w:proofErr w:type="gramEnd"/>
      <w:r>
        <w:rPr>
          <w:color w:val="000000"/>
        </w:rPr>
        <w:t xml:space="preserve"> Organizational Transformation Series:</w:t>
      </w:r>
    </w:p>
    <w:p w:rsidR="00B85540" w:rsidRDefault="00B85540" w:rsidP="00FD3C95">
      <w:pPr>
        <w:autoSpaceDE w:val="0"/>
        <w:autoSpaceDN w:val="0"/>
        <w:adjustRightInd w:val="0"/>
        <w:spacing w:after="0" w:line="240" w:lineRule="auto"/>
        <w:rPr>
          <w:color w:val="000000"/>
        </w:rPr>
      </w:pPr>
    </w:p>
    <w:p w:rsidR="00B85540" w:rsidRPr="00F07D31" w:rsidRDefault="00B85540" w:rsidP="00D867F8">
      <w:pPr>
        <w:pStyle w:val="ListParagraph"/>
        <w:numPr>
          <w:ilvl w:val="0"/>
          <w:numId w:val="1"/>
        </w:numPr>
        <w:autoSpaceDE w:val="0"/>
        <w:autoSpaceDN w:val="0"/>
        <w:adjustRightInd w:val="0"/>
        <w:spacing w:after="0" w:line="240" w:lineRule="auto"/>
        <w:rPr>
          <w:i/>
          <w:iCs/>
          <w:color w:val="000000"/>
        </w:rPr>
      </w:pPr>
      <w:r w:rsidRPr="00F07D31">
        <w:rPr>
          <w:i/>
          <w:iCs/>
          <w:color w:val="000000"/>
        </w:rPr>
        <w:t xml:space="preserve">Getting a Life in </w:t>
      </w:r>
      <w:smartTag w:uri="urn:schemas-microsoft-com:office:smarttags" w:element="country-region">
        <w:r w:rsidRPr="00F07D31">
          <w:rPr>
            <w:i/>
            <w:iCs/>
            <w:color w:val="000000"/>
          </w:rPr>
          <w:t>Wayne</w:t>
        </w:r>
      </w:smartTag>
      <w:r w:rsidRPr="00F07D31">
        <w:rPr>
          <w:i/>
          <w:iCs/>
          <w:color w:val="000000"/>
        </w:rPr>
        <w:t xml:space="preserve"> and </w:t>
      </w:r>
      <w:smartTag w:uri="urn:schemas-microsoft-com:office:smarttags" w:element="country-region">
        <w:smartTag w:uri="urn:schemas-microsoft-com:office:smarttags" w:element="country-region">
          <w:r w:rsidRPr="00F07D31">
            <w:rPr>
              <w:i/>
              <w:iCs/>
              <w:color w:val="000000"/>
            </w:rPr>
            <w:t>Oakland Counties</w:t>
          </w:r>
        </w:smartTag>
        <w:r w:rsidRPr="00F07D31">
          <w:rPr>
            <w:i/>
            <w:iCs/>
            <w:color w:val="000000"/>
          </w:rPr>
          <w:t xml:space="preserve">, </w:t>
        </w:r>
        <w:smartTag w:uri="urn:schemas-microsoft-com:office:smarttags" w:element="country-region">
          <w:r w:rsidRPr="00F07D31">
            <w:rPr>
              <w:i/>
              <w:iCs/>
              <w:color w:val="000000"/>
            </w:rPr>
            <w:t>Michigan</w:t>
          </w:r>
        </w:smartTag>
      </w:smartTag>
      <w:r w:rsidRPr="00F07D31">
        <w:rPr>
          <w:i/>
          <w:iCs/>
          <w:color w:val="000000"/>
        </w:rPr>
        <w:t>:  Using Self-Determination as a Foundation for Organizational Change.</w:t>
      </w:r>
    </w:p>
    <w:p w:rsidR="00B85540" w:rsidRDefault="00B85540" w:rsidP="00D867F8">
      <w:pPr>
        <w:pStyle w:val="ListParagraph"/>
        <w:numPr>
          <w:ilvl w:val="0"/>
          <w:numId w:val="1"/>
        </w:numPr>
        <w:autoSpaceDE w:val="0"/>
        <w:autoSpaceDN w:val="0"/>
        <w:adjustRightInd w:val="0"/>
        <w:spacing w:after="0" w:line="240" w:lineRule="auto"/>
        <w:rPr>
          <w:color w:val="000000"/>
        </w:rPr>
      </w:pPr>
      <w:r w:rsidRPr="00D867F8">
        <w:rPr>
          <w:i/>
          <w:iCs/>
          <w:color w:val="000000"/>
        </w:rPr>
        <w:t xml:space="preserve">Facility conversion and beyond at the Arc </w:t>
      </w:r>
      <w:smartTag w:uri="urn:schemas-microsoft-com:office:smarttags" w:element="country-region">
        <w:r w:rsidRPr="00D867F8">
          <w:rPr>
            <w:i/>
            <w:iCs/>
            <w:color w:val="000000"/>
          </w:rPr>
          <w:t>Northern</w:t>
        </w:r>
        <w:r>
          <w:rPr>
            <w:i/>
            <w:iCs/>
            <w:color w:val="000000"/>
          </w:rPr>
          <w:t xml:space="preserve"> </w:t>
        </w:r>
        <w:r w:rsidRPr="00D867F8">
          <w:rPr>
            <w:i/>
            <w:iCs/>
            <w:color w:val="000000"/>
          </w:rPr>
          <w:t>Chesapeake</w:t>
        </w:r>
      </w:smartTag>
      <w:r w:rsidRPr="00D867F8">
        <w:rPr>
          <w:i/>
          <w:iCs/>
          <w:color w:val="000000"/>
        </w:rPr>
        <w:t xml:space="preserve"> Region: A story of visionary leadership and strategic planning</w:t>
      </w:r>
      <w:r w:rsidRPr="00D867F8">
        <w:rPr>
          <w:color w:val="000000"/>
        </w:rPr>
        <w:t>.</w:t>
      </w:r>
    </w:p>
    <w:p w:rsidR="00B85540" w:rsidRPr="00F72AB5" w:rsidRDefault="00B85540" w:rsidP="00D867F8">
      <w:pPr>
        <w:pStyle w:val="ListParagraph"/>
        <w:numPr>
          <w:ilvl w:val="0"/>
          <w:numId w:val="1"/>
        </w:numPr>
        <w:autoSpaceDE w:val="0"/>
        <w:autoSpaceDN w:val="0"/>
        <w:adjustRightInd w:val="0"/>
        <w:spacing w:after="0" w:line="240" w:lineRule="auto"/>
        <w:rPr>
          <w:rStyle w:val="heading30"/>
          <w:i/>
          <w:iCs/>
        </w:rPr>
      </w:pPr>
      <w:r w:rsidRPr="00D867F8">
        <w:rPr>
          <w:rStyle w:val="heading30"/>
          <w:i/>
          <w:iCs/>
        </w:rPr>
        <w:t xml:space="preserve">"Trusting our process": </w:t>
      </w:r>
      <w:r>
        <w:rPr>
          <w:rStyle w:val="heading30"/>
          <w:i/>
          <w:iCs/>
        </w:rPr>
        <w:t>O</w:t>
      </w:r>
      <w:r w:rsidRPr="00D867F8">
        <w:rPr>
          <w:rStyle w:val="heading30"/>
          <w:i/>
          <w:iCs/>
        </w:rPr>
        <w:t xml:space="preserve">rganizational transformation in the context of a culture of innovation: </w:t>
      </w:r>
      <w:r>
        <w:rPr>
          <w:rStyle w:val="heading30"/>
          <w:i/>
          <w:iCs/>
        </w:rPr>
        <w:t>T</w:t>
      </w:r>
      <w:r w:rsidRPr="00D867F8">
        <w:rPr>
          <w:rStyle w:val="heading30"/>
          <w:i/>
          <w:iCs/>
        </w:rPr>
        <w:t xml:space="preserve">he </w:t>
      </w:r>
      <w:r>
        <w:rPr>
          <w:rStyle w:val="heading30"/>
          <w:i/>
          <w:iCs/>
        </w:rPr>
        <w:t>A</w:t>
      </w:r>
      <w:r w:rsidRPr="00D867F8">
        <w:rPr>
          <w:rStyle w:val="heading30"/>
          <w:i/>
          <w:iCs/>
        </w:rPr>
        <w:t xml:space="preserve">rc of </w:t>
      </w:r>
      <w:smartTag w:uri="urn:schemas-microsoft-com:office:smarttags" w:element="country-region">
        <w:smartTag w:uri="urn:schemas-microsoft-com:office:smarttags" w:element="country-region">
          <w:r>
            <w:rPr>
              <w:rStyle w:val="heading30"/>
              <w:i/>
              <w:iCs/>
            </w:rPr>
            <w:t>R</w:t>
          </w:r>
          <w:r w:rsidRPr="00D867F8">
            <w:rPr>
              <w:rStyle w:val="heading30"/>
              <w:i/>
              <w:iCs/>
            </w:rPr>
            <w:t>enssalaer</w:t>
          </w:r>
        </w:smartTag>
        <w:r w:rsidRPr="00D867F8">
          <w:rPr>
            <w:rStyle w:val="heading30"/>
            <w:i/>
            <w:iCs/>
          </w:rPr>
          <w:t xml:space="preserve"> </w:t>
        </w:r>
        <w:smartTag w:uri="urn:schemas-microsoft-com:office:smarttags" w:element="country-region">
          <w:r>
            <w:rPr>
              <w:rStyle w:val="heading30"/>
              <w:i/>
              <w:iCs/>
            </w:rPr>
            <w:t>C</w:t>
          </w:r>
          <w:r w:rsidRPr="00D867F8">
            <w:rPr>
              <w:rStyle w:val="heading30"/>
              <w:i/>
              <w:iCs/>
            </w:rPr>
            <w:t>ounty</w:t>
          </w:r>
        </w:smartTag>
      </w:smartTag>
      <w:r>
        <w:rPr>
          <w:rStyle w:val="heading30"/>
          <w:i/>
          <w:iCs/>
        </w:rPr>
        <w:t>.</w:t>
      </w:r>
    </w:p>
    <w:p w:rsidR="00B85540" w:rsidRPr="00F07D31" w:rsidRDefault="00B85540" w:rsidP="00D867F8">
      <w:pPr>
        <w:pStyle w:val="ListParagraph"/>
        <w:numPr>
          <w:ilvl w:val="0"/>
          <w:numId w:val="1"/>
        </w:numPr>
        <w:autoSpaceDE w:val="0"/>
        <w:autoSpaceDN w:val="0"/>
        <w:adjustRightInd w:val="0"/>
        <w:spacing w:after="0" w:line="240" w:lineRule="auto"/>
        <w:rPr>
          <w:i/>
          <w:iCs/>
        </w:rPr>
      </w:pPr>
      <w:r w:rsidRPr="00F72AB5">
        <w:rPr>
          <w:rStyle w:val="heading30"/>
          <w:i/>
          <w:iCs/>
        </w:rPr>
        <w:t xml:space="preserve">Organizational </w:t>
      </w:r>
      <w:r>
        <w:rPr>
          <w:rStyle w:val="heading30"/>
          <w:i/>
          <w:iCs/>
        </w:rPr>
        <w:t>C</w:t>
      </w:r>
      <w:r w:rsidRPr="00F72AB5">
        <w:rPr>
          <w:rStyle w:val="heading30"/>
          <w:i/>
          <w:iCs/>
        </w:rPr>
        <w:t xml:space="preserve">hange: </w:t>
      </w:r>
      <w:r>
        <w:rPr>
          <w:rStyle w:val="heading30"/>
          <w:i/>
          <w:iCs/>
        </w:rPr>
        <w:t>A</w:t>
      </w:r>
      <w:r w:rsidRPr="00F72AB5">
        <w:rPr>
          <w:rStyle w:val="heading30"/>
          <w:i/>
          <w:iCs/>
        </w:rPr>
        <w:t xml:space="preserve">pproaches and </w:t>
      </w:r>
      <w:r>
        <w:rPr>
          <w:rStyle w:val="heading30"/>
          <w:i/>
          <w:iCs/>
        </w:rPr>
        <w:t>S</w:t>
      </w:r>
      <w:r w:rsidRPr="00F72AB5">
        <w:rPr>
          <w:rStyle w:val="heading30"/>
          <w:i/>
          <w:iCs/>
        </w:rPr>
        <w:t xml:space="preserve">trategies </w:t>
      </w:r>
      <w:r w:rsidRPr="00F72AB5">
        <w:rPr>
          <w:i/>
          <w:iCs/>
        </w:rPr>
        <w:t>(June 2010) by Pam Walker is a PowerPoint presentation reviewing the change from traditional, group based, facility-based services to individualized, person-centered, self-directed services</w:t>
      </w:r>
      <w:r>
        <w:rPr>
          <w:i/>
          <w:iCs/>
        </w:rPr>
        <w:t>.</w:t>
      </w:r>
    </w:p>
    <w:p w:rsidR="00B85540" w:rsidRPr="00F72AB5" w:rsidRDefault="00B85540" w:rsidP="00F07D31">
      <w:pPr>
        <w:pStyle w:val="ListParagraph"/>
        <w:autoSpaceDE w:val="0"/>
        <w:autoSpaceDN w:val="0"/>
        <w:adjustRightInd w:val="0"/>
        <w:spacing w:after="0" w:line="240" w:lineRule="auto"/>
        <w:ind w:left="360"/>
        <w:rPr>
          <w:i/>
          <w:iCs/>
        </w:rPr>
      </w:pPr>
    </w:p>
    <w:p w:rsidR="00B85540" w:rsidRDefault="00B85540" w:rsidP="00AC55BA">
      <w:pPr>
        <w:autoSpaceDE w:val="0"/>
        <w:autoSpaceDN w:val="0"/>
        <w:adjustRightInd w:val="0"/>
        <w:spacing w:after="0" w:line="240" w:lineRule="auto"/>
        <w:ind w:left="360"/>
        <w:rPr>
          <w:color w:val="0065FF"/>
        </w:rPr>
      </w:pPr>
      <w:r w:rsidRPr="00FD3C95">
        <w:rPr>
          <w:color w:val="000000"/>
        </w:rPr>
        <w:t>Th</w:t>
      </w:r>
      <w:r>
        <w:rPr>
          <w:color w:val="000000"/>
        </w:rPr>
        <w:t>ese excellent</w:t>
      </w:r>
      <w:r w:rsidRPr="00FD3C95">
        <w:rPr>
          <w:color w:val="000000"/>
        </w:rPr>
        <w:t xml:space="preserve"> report</w:t>
      </w:r>
      <w:r>
        <w:rPr>
          <w:color w:val="000000"/>
        </w:rPr>
        <w:t xml:space="preserve">s can be downloaded from: </w:t>
      </w:r>
      <w:hyperlink r:id="rId25" w:history="1">
        <w:r w:rsidRPr="001152F0">
          <w:rPr>
            <w:rStyle w:val="Hyperlink"/>
          </w:rPr>
          <w:t>http://disabilitystudies.syr.edu/resources/transformation.aspx</w:t>
        </w:r>
      </w:hyperlink>
      <w:r>
        <w:rPr>
          <w:color w:val="0065FF"/>
        </w:rPr>
        <w:t xml:space="preserve"> </w:t>
      </w:r>
    </w:p>
    <w:p w:rsidR="00B85540" w:rsidRDefault="00B85540" w:rsidP="004E442B">
      <w:pPr>
        <w:autoSpaceDE w:val="0"/>
        <w:autoSpaceDN w:val="0"/>
        <w:adjustRightInd w:val="0"/>
        <w:spacing w:after="0" w:line="240" w:lineRule="auto"/>
        <w:rPr>
          <w:color w:val="0065FF"/>
        </w:rPr>
      </w:pPr>
    </w:p>
    <w:p w:rsidR="00B85540" w:rsidRPr="00F07D31" w:rsidRDefault="00B85540" w:rsidP="004E442B">
      <w:pPr>
        <w:autoSpaceDE w:val="0"/>
        <w:autoSpaceDN w:val="0"/>
        <w:adjustRightInd w:val="0"/>
        <w:spacing w:after="0" w:line="240" w:lineRule="auto"/>
      </w:pPr>
      <w:r>
        <w:t xml:space="preserve">Yost, Deanna. </w:t>
      </w:r>
      <w:proofErr w:type="gramStart"/>
      <w:r>
        <w:t xml:space="preserve">(2008) Arc of the </w:t>
      </w:r>
      <w:proofErr w:type="spellStart"/>
      <w:r>
        <w:t>Northwoods</w:t>
      </w:r>
      <w:proofErr w:type="spellEnd"/>
      <w:r>
        <w:t>.</w:t>
      </w:r>
      <w:proofErr w:type="gramEnd"/>
      <w:r>
        <w:t xml:space="preserve"> </w:t>
      </w:r>
      <w:smartTag w:uri="urn:schemas-microsoft-com:office:smarttags" w:element="country-region">
        <w:smartTag w:uri="urn:schemas-microsoft-com:office:smarttags" w:element="country-region">
          <w:r>
            <w:t>Ashland</w:t>
          </w:r>
        </w:smartTag>
        <w:r>
          <w:t xml:space="preserve">, </w:t>
        </w:r>
        <w:smartTag w:uri="urn:schemas-microsoft-com:office:smarttags" w:element="country-region">
          <w:r>
            <w:t>WI</w:t>
          </w:r>
        </w:smartTag>
      </w:smartTag>
      <w:r>
        <w:t xml:space="preserve">. </w:t>
      </w:r>
      <w:r>
        <w:rPr>
          <w:i/>
          <w:iCs/>
        </w:rPr>
        <w:t>So You Want a Life.</w:t>
      </w:r>
      <w:r>
        <w:t xml:space="preserve"> A booklet and DVD with descriptions and stories of Supported Living and related resources: Contact </w:t>
      </w:r>
      <w:hyperlink r:id="rId26" w:history="1">
        <w:r w:rsidRPr="00F717AB">
          <w:rPr>
            <w:rStyle w:val="Hyperlink"/>
          </w:rPr>
          <w:t>dyost@nhnorth.com</w:t>
        </w:r>
      </w:hyperlink>
      <w:r>
        <w:t xml:space="preserve"> for copies.</w:t>
      </w:r>
    </w:p>
    <w:p w:rsidR="00B85540" w:rsidRDefault="00B85540" w:rsidP="004E442B">
      <w:pPr>
        <w:autoSpaceDE w:val="0"/>
        <w:autoSpaceDN w:val="0"/>
        <w:adjustRightInd w:val="0"/>
        <w:spacing w:after="0" w:line="240" w:lineRule="auto"/>
        <w:rPr>
          <w:color w:val="0065FF"/>
        </w:rPr>
      </w:pPr>
    </w:p>
    <w:p w:rsidR="00B85540" w:rsidRDefault="00B85540" w:rsidP="004E442B">
      <w:pPr>
        <w:autoSpaceDE w:val="0"/>
        <w:autoSpaceDN w:val="0"/>
        <w:adjustRightInd w:val="0"/>
        <w:spacing w:after="0" w:line="240" w:lineRule="auto"/>
        <w:rPr>
          <w:color w:val="0065FF"/>
        </w:rPr>
      </w:pPr>
    </w:p>
    <w:p w:rsidR="00B85540" w:rsidRDefault="00B85540" w:rsidP="004E442B">
      <w:pPr>
        <w:autoSpaceDE w:val="0"/>
        <w:autoSpaceDN w:val="0"/>
        <w:adjustRightInd w:val="0"/>
        <w:spacing w:after="0" w:line="240" w:lineRule="auto"/>
        <w:rPr>
          <w:color w:val="0065FF"/>
        </w:rPr>
      </w:pPr>
    </w:p>
    <w:p w:rsidR="00B85540" w:rsidRDefault="00CB2D7E" w:rsidP="004E442B">
      <w:pPr>
        <w:autoSpaceDE w:val="0"/>
        <w:autoSpaceDN w:val="0"/>
        <w:adjustRightInd w:val="0"/>
        <w:spacing w:after="0" w:line="240" w:lineRule="auto"/>
        <w:rPr>
          <w:color w:val="0065FF"/>
        </w:rPr>
      </w:pPr>
      <w:r w:rsidRPr="00CB2D7E">
        <w:rPr>
          <w:noProof/>
        </w:rPr>
        <w:pict>
          <v:shape id="Picture 1" o:spid="_x0000_s1026" type="#_x0000_t75" style="position:absolute;margin-left:-40.5pt;margin-top:10.65pt;width:92.25pt;height:33pt;z-index:-1;visibility:visible" wrapcoords="-176 0 -176 21109 21600 21109 21600 0 -176 0">
            <v:imagedata r:id="rId27" o:title=""/>
            <w10:wrap type="through"/>
          </v:shape>
        </w:pict>
      </w:r>
    </w:p>
    <w:p w:rsidR="00B85540" w:rsidRPr="00AE1FD9" w:rsidRDefault="00B85540" w:rsidP="00FD1BFE">
      <w:pPr>
        <w:ind w:left="1440"/>
        <w:rPr>
          <w:i/>
          <w:iCs/>
          <w:sz w:val="18"/>
          <w:szCs w:val="18"/>
        </w:rPr>
      </w:pPr>
      <w:r w:rsidRPr="00AE1FD9">
        <w:rPr>
          <w:i/>
          <w:iCs/>
          <w:sz w:val="18"/>
          <w:szCs w:val="18"/>
        </w:rPr>
        <w:t xml:space="preserve">This project was supported by federal funds given to the Wisconsin Board for People with Developmental Disabilities under PL 106-402 from a grant by the United States Department of Health and Human Services and the Administration on Developmental Disabilities.  Points of view in this document are those of the author and do not necessarily represent the official position or policies of the US Department of Health and Human Services.  </w:t>
      </w:r>
    </w:p>
    <w:p w:rsidR="00B85540" w:rsidRDefault="00B85540" w:rsidP="004E442B">
      <w:pPr>
        <w:autoSpaceDE w:val="0"/>
        <w:autoSpaceDN w:val="0"/>
        <w:adjustRightInd w:val="0"/>
        <w:spacing w:after="0" w:line="240" w:lineRule="auto"/>
        <w:rPr>
          <w:color w:val="000000"/>
        </w:rPr>
      </w:pPr>
    </w:p>
    <w:sectPr w:rsidR="00B85540" w:rsidSect="00F35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2A5228"/>
    <w:lvl w:ilvl="0">
      <w:start w:val="1"/>
      <w:numFmt w:val="decimal"/>
      <w:lvlText w:val="%1."/>
      <w:lvlJc w:val="left"/>
      <w:pPr>
        <w:tabs>
          <w:tab w:val="num" w:pos="1800"/>
        </w:tabs>
        <w:ind w:left="1800" w:hanging="360"/>
      </w:pPr>
    </w:lvl>
  </w:abstractNum>
  <w:abstractNum w:abstractNumId="1">
    <w:nsid w:val="FFFFFF7D"/>
    <w:multiLevelType w:val="singleLevel"/>
    <w:tmpl w:val="8C0C41DE"/>
    <w:lvl w:ilvl="0">
      <w:start w:val="1"/>
      <w:numFmt w:val="decimal"/>
      <w:lvlText w:val="%1."/>
      <w:lvlJc w:val="left"/>
      <w:pPr>
        <w:tabs>
          <w:tab w:val="num" w:pos="1440"/>
        </w:tabs>
        <w:ind w:left="1440" w:hanging="360"/>
      </w:pPr>
    </w:lvl>
  </w:abstractNum>
  <w:abstractNum w:abstractNumId="2">
    <w:nsid w:val="FFFFFF7E"/>
    <w:multiLevelType w:val="singleLevel"/>
    <w:tmpl w:val="965004C6"/>
    <w:lvl w:ilvl="0">
      <w:start w:val="1"/>
      <w:numFmt w:val="decimal"/>
      <w:lvlText w:val="%1."/>
      <w:lvlJc w:val="left"/>
      <w:pPr>
        <w:tabs>
          <w:tab w:val="num" w:pos="1080"/>
        </w:tabs>
        <w:ind w:left="1080" w:hanging="360"/>
      </w:pPr>
    </w:lvl>
  </w:abstractNum>
  <w:abstractNum w:abstractNumId="3">
    <w:nsid w:val="FFFFFF7F"/>
    <w:multiLevelType w:val="singleLevel"/>
    <w:tmpl w:val="C772EA7E"/>
    <w:lvl w:ilvl="0">
      <w:start w:val="1"/>
      <w:numFmt w:val="decimal"/>
      <w:lvlText w:val="%1."/>
      <w:lvlJc w:val="left"/>
      <w:pPr>
        <w:tabs>
          <w:tab w:val="num" w:pos="720"/>
        </w:tabs>
        <w:ind w:left="720" w:hanging="360"/>
      </w:pPr>
    </w:lvl>
  </w:abstractNum>
  <w:abstractNum w:abstractNumId="4">
    <w:nsid w:val="FFFFFF80"/>
    <w:multiLevelType w:val="singleLevel"/>
    <w:tmpl w:val="3A120F5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18ACEA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2FE859F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57EC54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B62EE12"/>
    <w:lvl w:ilvl="0">
      <w:start w:val="1"/>
      <w:numFmt w:val="decimal"/>
      <w:lvlText w:val="%1."/>
      <w:lvlJc w:val="left"/>
      <w:pPr>
        <w:tabs>
          <w:tab w:val="num" w:pos="360"/>
        </w:tabs>
        <w:ind w:left="360" w:hanging="360"/>
      </w:pPr>
    </w:lvl>
  </w:abstractNum>
  <w:abstractNum w:abstractNumId="9">
    <w:nsid w:val="FFFFFF89"/>
    <w:multiLevelType w:val="singleLevel"/>
    <w:tmpl w:val="2218682E"/>
    <w:lvl w:ilvl="0">
      <w:start w:val="1"/>
      <w:numFmt w:val="bullet"/>
      <w:lvlText w:val=""/>
      <w:lvlJc w:val="left"/>
      <w:pPr>
        <w:tabs>
          <w:tab w:val="num" w:pos="360"/>
        </w:tabs>
        <w:ind w:left="360" w:hanging="360"/>
      </w:pPr>
      <w:rPr>
        <w:rFonts w:ascii="Symbol" w:hAnsi="Symbol" w:cs="Symbol" w:hint="default"/>
      </w:rPr>
    </w:lvl>
  </w:abstractNum>
  <w:abstractNum w:abstractNumId="10">
    <w:nsid w:val="568F7145"/>
    <w:multiLevelType w:val="hybridMultilevel"/>
    <w:tmpl w:val="76CE47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6E2D7313"/>
    <w:multiLevelType w:val="hybridMultilevel"/>
    <w:tmpl w:val="BFDC12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C95"/>
    <w:rsid w:val="00024EE3"/>
    <w:rsid w:val="000A0C69"/>
    <w:rsid w:val="000C2BEE"/>
    <w:rsid w:val="000D5C37"/>
    <w:rsid w:val="001152F0"/>
    <w:rsid w:val="001179BC"/>
    <w:rsid w:val="002C1D18"/>
    <w:rsid w:val="00310A39"/>
    <w:rsid w:val="004124FE"/>
    <w:rsid w:val="004E442B"/>
    <w:rsid w:val="00546C17"/>
    <w:rsid w:val="006904BD"/>
    <w:rsid w:val="006C61C9"/>
    <w:rsid w:val="00710DAB"/>
    <w:rsid w:val="007406BA"/>
    <w:rsid w:val="00766615"/>
    <w:rsid w:val="0085788D"/>
    <w:rsid w:val="00884F34"/>
    <w:rsid w:val="008B7DC0"/>
    <w:rsid w:val="00AC55BA"/>
    <w:rsid w:val="00AE1FD9"/>
    <w:rsid w:val="00B231D9"/>
    <w:rsid w:val="00B46FBD"/>
    <w:rsid w:val="00B85540"/>
    <w:rsid w:val="00BB1346"/>
    <w:rsid w:val="00C97FC5"/>
    <w:rsid w:val="00CB2D7E"/>
    <w:rsid w:val="00CD257E"/>
    <w:rsid w:val="00D04525"/>
    <w:rsid w:val="00D43E2D"/>
    <w:rsid w:val="00D867F8"/>
    <w:rsid w:val="00F01D2B"/>
    <w:rsid w:val="00F0451F"/>
    <w:rsid w:val="00F07D31"/>
    <w:rsid w:val="00F3572B"/>
    <w:rsid w:val="00F717AB"/>
    <w:rsid w:val="00F72AB5"/>
    <w:rsid w:val="00F9755B"/>
    <w:rsid w:val="00FD1BFE"/>
    <w:rsid w:val="00FD3C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6904BD"/>
    <w:pPr>
      <w:spacing w:after="200" w:line="252" w:lineRule="auto"/>
    </w:pPr>
    <w:rPr>
      <w:rFonts w:ascii="Georgia" w:hAnsi="Georgia" w:cs="Georgia"/>
      <w:sz w:val="24"/>
      <w:szCs w:val="24"/>
    </w:rPr>
  </w:style>
  <w:style w:type="paragraph" w:styleId="Heading1">
    <w:name w:val="heading 1"/>
    <w:basedOn w:val="Normal"/>
    <w:next w:val="Normal"/>
    <w:link w:val="Heading1Char"/>
    <w:uiPriority w:val="99"/>
    <w:qFormat/>
    <w:rsid w:val="000A0C6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0A0C69"/>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0A0C69"/>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0A0C6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0A0C69"/>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0A0C69"/>
    <w:pPr>
      <w:spacing w:after="120"/>
      <w:jc w:val="center"/>
      <w:outlineLvl w:val="5"/>
    </w:pPr>
    <w:rPr>
      <w:caps/>
      <w:color w:val="943634"/>
      <w:spacing w:val="10"/>
    </w:rPr>
  </w:style>
  <w:style w:type="paragraph" w:styleId="Heading7">
    <w:name w:val="heading 7"/>
    <w:basedOn w:val="Normal"/>
    <w:next w:val="Normal"/>
    <w:link w:val="Heading7Char"/>
    <w:uiPriority w:val="99"/>
    <w:qFormat/>
    <w:rsid w:val="000A0C69"/>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0A0C69"/>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0A0C6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0C69"/>
    <w:rPr>
      <w:rFonts w:eastAsia="Times New Roman"/>
      <w:caps/>
      <w:color w:val="632423"/>
      <w:spacing w:val="20"/>
      <w:sz w:val="28"/>
      <w:szCs w:val="28"/>
    </w:rPr>
  </w:style>
  <w:style w:type="character" w:customStyle="1" w:styleId="Heading2Char">
    <w:name w:val="Heading 2 Char"/>
    <w:basedOn w:val="DefaultParagraphFont"/>
    <w:link w:val="Heading2"/>
    <w:uiPriority w:val="99"/>
    <w:semiHidden/>
    <w:rsid w:val="000A0C69"/>
    <w:rPr>
      <w:caps/>
      <w:color w:val="632423"/>
      <w:spacing w:val="15"/>
      <w:sz w:val="24"/>
      <w:szCs w:val="24"/>
    </w:rPr>
  </w:style>
  <w:style w:type="character" w:customStyle="1" w:styleId="Heading3Char">
    <w:name w:val="Heading 3 Char"/>
    <w:basedOn w:val="DefaultParagraphFont"/>
    <w:link w:val="Heading3"/>
    <w:uiPriority w:val="99"/>
    <w:semiHidden/>
    <w:rsid w:val="000A0C69"/>
    <w:rPr>
      <w:rFonts w:eastAsia="Times New Roman"/>
      <w:caps/>
      <w:color w:val="622423"/>
      <w:sz w:val="24"/>
      <w:szCs w:val="24"/>
    </w:rPr>
  </w:style>
  <w:style w:type="character" w:customStyle="1" w:styleId="Heading4Char">
    <w:name w:val="Heading 4 Char"/>
    <w:basedOn w:val="DefaultParagraphFont"/>
    <w:link w:val="Heading4"/>
    <w:uiPriority w:val="99"/>
    <w:semiHidden/>
    <w:rsid w:val="000A0C69"/>
    <w:rPr>
      <w:rFonts w:eastAsia="Times New Roman"/>
      <w:caps/>
      <w:color w:val="622423"/>
      <w:spacing w:val="10"/>
    </w:rPr>
  </w:style>
  <w:style w:type="character" w:customStyle="1" w:styleId="Heading5Char">
    <w:name w:val="Heading 5 Char"/>
    <w:basedOn w:val="DefaultParagraphFont"/>
    <w:link w:val="Heading5"/>
    <w:uiPriority w:val="99"/>
    <w:semiHidden/>
    <w:rsid w:val="000A0C69"/>
    <w:rPr>
      <w:rFonts w:eastAsia="Times New Roman"/>
      <w:caps/>
      <w:color w:val="622423"/>
      <w:spacing w:val="10"/>
    </w:rPr>
  </w:style>
  <w:style w:type="character" w:customStyle="1" w:styleId="Heading6Char">
    <w:name w:val="Heading 6 Char"/>
    <w:basedOn w:val="DefaultParagraphFont"/>
    <w:link w:val="Heading6"/>
    <w:uiPriority w:val="99"/>
    <w:semiHidden/>
    <w:rsid w:val="000A0C69"/>
    <w:rPr>
      <w:rFonts w:eastAsia="Times New Roman"/>
      <w:caps/>
      <w:color w:val="943634"/>
      <w:spacing w:val="10"/>
    </w:rPr>
  </w:style>
  <w:style w:type="character" w:customStyle="1" w:styleId="Heading7Char">
    <w:name w:val="Heading 7 Char"/>
    <w:basedOn w:val="DefaultParagraphFont"/>
    <w:link w:val="Heading7"/>
    <w:uiPriority w:val="99"/>
    <w:semiHidden/>
    <w:rsid w:val="000A0C69"/>
    <w:rPr>
      <w:rFonts w:eastAsia="Times New Roman"/>
      <w:i/>
      <w:iCs/>
      <w:caps/>
      <w:color w:val="943634"/>
      <w:spacing w:val="10"/>
    </w:rPr>
  </w:style>
  <w:style w:type="character" w:customStyle="1" w:styleId="Heading8Char">
    <w:name w:val="Heading 8 Char"/>
    <w:basedOn w:val="DefaultParagraphFont"/>
    <w:link w:val="Heading8"/>
    <w:uiPriority w:val="99"/>
    <w:semiHidden/>
    <w:rsid w:val="000A0C69"/>
    <w:rPr>
      <w:rFonts w:eastAsia="Times New Roman"/>
      <w:caps/>
      <w:spacing w:val="10"/>
      <w:sz w:val="20"/>
      <w:szCs w:val="20"/>
    </w:rPr>
  </w:style>
  <w:style w:type="character" w:customStyle="1" w:styleId="Heading9Char">
    <w:name w:val="Heading 9 Char"/>
    <w:basedOn w:val="DefaultParagraphFont"/>
    <w:link w:val="Heading9"/>
    <w:uiPriority w:val="99"/>
    <w:semiHidden/>
    <w:rsid w:val="000A0C69"/>
    <w:rPr>
      <w:rFonts w:eastAsia="Times New Roman"/>
      <w:i/>
      <w:iCs/>
      <w:caps/>
      <w:spacing w:val="10"/>
      <w:sz w:val="20"/>
      <w:szCs w:val="20"/>
    </w:rPr>
  </w:style>
  <w:style w:type="paragraph" w:styleId="Caption">
    <w:name w:val="caption"/>
    <w:basedOn w:val="Normal"/>
    <w:next w:val="Normal"/>
    <w:uiPriority w:val="99"/>
    <w:qFormat/>
    <w:rsid w:val="000A0C69"/>
    <w:rPr>
      <w:caps/>
      <w:spacing w:val="10"/>
      <w:sz w:val="18"/>
      <w:szCs w:val="18"/>
    </w:rPr>
  </w:style>
  <w:style w:type="paragraph" w:styleId="Title">
    <w:name w:val="Title"/>
    <w:basedOn w:val="Normal"/>
    <w:next w:val="Normal"/>
    <w:link w:val="TitleChar"/>
    <w:uiPriority w:val="99"/>
    <w:qFormat/>
    <w:rsid w:val="000A0C6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0A0C69"/>
    <w:rPr>
      <w:rFonts w:eastAsia="Times New Roman"/>
      <w:caps/>
      <w:color w:val="632423"/>
      <w:spacing w:val="50"/>
      <w:sz w:val="44"/>
      <w:szCs w:val="44"/>
    </w:rPr>
  </w:style>
  <w:style w:type="paragraph" w:styleId="Subtitle">
    <w:name w:val="Subtitle"/>
    <w:basedOn w:val="Normal"/>
    <w:next w:val="Normal"/>
    <w:link w:val="SubtitleChar"/>
    <w:uiPriority w:val="99"/>
    <w:qFormat/>
    <w:rsid w:val="000A0C6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0A0C69"/>
    <w:rPr>
      <w:rFonts w:eastAsia="Times New Roman"/>
      <w:caps/>
      <w:spacing w:val="20"/>
      <w:sz w:val="18"/>
      <w:szCs w:val="18"/>
    </w:rPr>
  </w:style>
  <w:style w:type="character" w:styleId="Strong">
    <w:name w:val="Strong"/>
    <w:basedOn w:val="DefaultParagraphFont"/>
    <w:uiPriority w:val="99"/>
    <w:qFormat/>
    <w:rsid w:val="000A0C69"/>
    <w:rPr>
      <w:b/>
      <w:bCs/>
      <w:color w:val="943634"/>
      <w:spacing w:val="5"/>
    </w:rPr>
  </w:style>
  <w:style w:type="character" w:styleId="Emphasis">
    <w:name w:val="Emphasis"/>
    <w:basedOn w:val="DefaultParagraphFont"/>
    <w:uiPriority w:val="99"/>
    <w:qFormat/>
    <w:rsid w:val="000A0C69"/>
    <w:rPr>
      <w:caps/>
      <w:spacing w:val="5"/>
      <w:sz w:val="20"/>
      <w:szCs w:val="20"/>
    </w:rPr>
  </w:style>
  <w:style w:type="paragraph" w:styleId="NoSpacing">
    <w:name w:val="No Spacing"/>
    <w:basedOn w:val="Normal"/>
    <w:link w:val="NoSpacingChar"/>
    <w:uiPriority w:val="99"/>
    <w:qFormat/>
    <w:rsid w:val="000A0C69"/>
    <w:pPr>
      <w:spacing w:after="0" w:line="240" w:lineRule="auto"/>
    </w:pPr>
  </w:style>
  <w:style w:type="character" w:customStyle="1" w:styleId="NoSpacingChar">
    <w:name w:val="No Spacing Char"/>
    <w:basedOn w:val="DefaultParagraphFont"/>
    <w:link w:val="NoSpacing"/>
    <w:uiPriority w:val="99"/>
    <w:rsid w:val="000A0C69"/>
  </w:style>
  <w:style w:type="paragraph" w:styleId="ListParagraph">
    <w:name w:val="List Paragraph"/>
    <w:basedOn w:val="Normal"/>
    <w:uiPriority w:val="99"/>
    <w:qFormat/>
    <w:rsid w:val="000A0C69"/>
    <w:pPr>
      <w:ind w:left="720"/>
      <w:contextualSpacing/>
    </w:pPr>
  </w:style>
  <w:style w:type="paragraph" w:styleId="Quote">
    <w:name w:val="Quote"/>
    <w:basedOn w:val="Normal"/>
    <w:next w:val="Normal"/>
    <w:link w:val="QuoteChar"/>
    <w:uiPriority w:val="99"/>
    <w:qFormat/>
    <w:rsid w:val="000A0C69"/>
    <w:rPr>
      <w:i/>
      <w:iCs/>
    </w:rPr>
  </w:style>
  <w:style w:type="character" w:customStyle="1" w:styleId="QuoteChar">
    <w:name w:val="Quote Char"/>
    <w:basedOn w:val="DefaultParagraphFont"/>
    <w:link w:val="Quote"/>
    <w:uiPriority w:val="99"/>
    <w:rsid w:val="000A0C69"/>
    <w:rPr>
      <w:rFonts w:eastAsia="Times New Roman"/>
      <w:i/>
      <w:iCs/>
    </w:rPr>
  </w:style>
  <w:style w:type="paragraph" w:styleId="IntenseQuote">
    <w:name w:val="Intense Quote"/>
    <w:basedOn w:val="Normal"/>
    <w:next w:val="Normal"/>
    <w:link w:val="IntenseQuoteChar"/>
    <w:uiPriority w:val="99"/>
    <w:qFormat/>
    <w:rsid w:val="000A0C6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0A0C69"/>
    <w:rPr>
      <w:rFonts w:eastAsia="Times New Roman"/>
      <w:caps/>
      <w:color w:val="622423"/>
      <w:spacing w:val="5"/>
      <w:sz w:val="20"/>
      <w:szCs w:val="20"/>
    </w:rPr>
  </w:style>
  <w:style w:type="character" w:styleId="SubtleEmphasis">
    <w:name w:val="Subtle Emphasis"/>
    <w:basedOn w:val="DefaultParagraphFont"/>
    <w:uiPriority w:val="99"/>
    <w:qFormat/>
    <w:rsid w:val="000A0C69"/>
    <w:rPr>
      <w:i/>
      <w:iCs/>
    </w:rPr>
  </w:style>
  <w:style w:type="character" w:styleId="IntenseEmphasis">
    <w:name w:val="Intense Emphasis"/>
    <w:basedOn w:val="DefaultParagraphFont"/>
    <w:uiPriority w:val="99"/>
    <w:qFormat/>
    <w:rsid w:val="000A0C69"/>
    <w:rPr>
      <w:i/>
      <w:iCs/>
      <w:caps/>
      <w:spacing w:val="10"/>
      <w:sz w:val="20"/>
      <w:szCs w:val="20"/>
    </w:rPr>
  </w:style>
  <w:style w:type="character" w:styleId="SubtleReference">
    <w:name w:val="Subtle Reference"/>
    <w:basedOn w:val="DefaultParagraphFont"/>
    <w:uiPriority w:val="99"/>
    <w:qFormat/>
    <w:rsid w:val="000A0C69"/>
    <w:rPr>
      <w:rFonts w:ascii="Calibri" w:hAnsi="Calibri" w:cs="Calibri"/>
      <w:i/>
      <w:iCs/>
      <w:color w:val="622423"/>
    </w:rPr>
  </w:style>
  <w:style w:type="character" w:styleId="IntenseReference">
    <w:name w:val="Intense Reference"/>
    <w:basedOn w:val="DefaultParagraphFont"/>
    <w:uiPriority w:val="99"/>
    <w:qFormat/>
    <w:rsid w:val="000A0C69"/>
    <w:rPr>
      <w:rFonts w:ascii="Calibri" w:hAnsi="Calibri" w:cs="Calibri"/>
      <w:b/>
      <w:bCs/>
      <w:i/>
      <w:iCs/>
      <w:color w:val="622423"/>
    </w:rPr>
  </w:style>
  <w:style w:type="character" w:styleId="BookTitle">
    <w:name w:val="Book Title"/>
    <w:basedOn w:val="DefaultParagraphFont"/>
    <w:uiPriority w:val="99"/>
    <w:qFormat/>
    <w:rsid w:val="000A0C69"/>
    <w:rPr>
      <w:caps/>
      <w:color w:val="622423"/>
      <w:spacing w:val="5"/>
      <w:u w:color="622423"/>
    </w:rPr>
  </w:style>
  <w:style w:type="paragraph" w:styleId="TOCHeading">
    <w:name w:val="TOC Heading"/>
    <w:basedOn w:val="Heading1"/>
    <w:next w:val="Normal"/>
    <w:uiPriority w:val="99"/>
    <w:qFormat/>
    <w:rsid w:val="000A0C69"/>
    <w:pPr>
      <w:outlineLvl w:val="9"/>
    </w:pPr>
  </w:style>
  <w:style w:type="character" w:styleId="Hyperlink">
    <w:name w:val="Hyperlink"/>
    <w:basedOn w:val="DefaultParagraphFont"/>
    <w:uiPriority w:val="99"/>
    <w:rsid w:val="002C1D18"/>
    <w:rPr>
      <w:color w:val="0000FF"/>
      <w:u w:val="single"/>
    </w:rPr>
  </w:style>
  <w:style w:type="character" w:styleId="FollowedHyperlink">
    <w:name w:val="FollowedHyperlink"/>
    <w:basedOn w:val="DefaultParagraphFont"/>
    <w:uiPriority w:val="99"/>
    <w:semiHidden/>
    <w:rsid w:val="00B46FBD"/>
    <w:rPr>
      <w:color w:val="800080"/>
      <w:u w:val="single"/>
    </w:rPr>
  </w:style>
  <w:style w:type="character" w:customStyle="1" w:styleId="heading30">
    <w:name w:val="heading3"/>
    <w:basedOn w:val="DefaultParagraphFont"/>
    <w:uiPriority w:val="99"/>
    <w:rsid w:val="00D867F8"/>
  </w:style>
  <w:style w:type="paragraph" w:styleId="BalloonText">
    <w:name w:val="Balloon Text"/>
    <w:basedOn w:val="Normal"/>
    <w:link w:val="BalloonTextChar"/>
    <w:uiPriority w:val="99"/>
    <w:semiHidden/>
    <w:rsid w:val="0071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wa.gov.au/forindividuals/clivinginitiative/clpreport.html" TargetMode="External"/><Relationship Id="rId13" Type="http://schemas.openxmlformats.org/officeDocument/2006/relationships/hyperlink" Target="http://www.iimhl.com/IIDL/Meetings/MeetingPresentations_58.asp" TargetMode="External"/><Relationship Id="rId18" Type="http://schemas.openxmlformats.org/officeDocument/2006/relationships/hyperlink" Target="http://www.nonotuck.com" TargetMode="External"/><Relationship Id="rId26" Type="http://schemas.openxmlformats.org/officeDocument/2006/relationships/hyperlink" Target="mailto:dyost@nhnorth.com" TargetMode="External"/><Relationship Id="rId3" Type="http://schemas.openxmlformats.org/officeDocument/2006/relationships/settings" Target="settings.xml"/><Relationship Id="rId21" Type="http://schemas.openxmlformats.org/officeDocument/2006/relationships/hyperlink" Target="http://www.optionsmadison.com" TargetMode="External"/><Relationship Id="rId7" Type="http://schemas.openxmlformats.org/officeDocument/2006/relationships/hyperlink" Target="http://www.deohaeko.com/Deohaeko_website/Home.html" TargetMode="External"/><Relationship Id="rId12" Type="http://schemas.openxmlformats.org/officeDocument/2006/relationships/hyperlink" Target="http://www.incontrolwisconsin.org" TargetMode="External"/><Relationship Id="rId17" Type="http://schemas.openxmlformats.org/officeDocument/2006/relationships/hyperlink" Target="http://www.nysacra.org/nysacra/pdf/Shared_Living_Report.pdf" TargetMode="External"/><Relationship Id="rId25" Type="http://schemas.openxmlformats.org/officeDocument/2006/relationships/hyperlink" Target="http://disabilitystudies.syr.edu/resources/transformation.aspx" TargetMode="External"/><Relationship Id="rId2" Type="http://schemas.openxmlformats.org/officeDocument/2006/relationships/styles" Target="styles.xml"/><Relationship Id="rId16" Type="http://schemas.openxmlformats.org/officeDocument/2006/relationships/hyperlink" Target="http://www.nysacra.org/info-centers/individualized-supports/105-learning-institute-.html" TargetMode="External"/><Relationship Id="rId20" Type="http://schemas.openxmlformats.org/officeDocument/2006/relationships/hyperlink" Target="http://thechp.syr.edu/!livingq.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chp.syr.edu/suppliv.htm" TargetMode="External"/><Relationship Id="rId11" Type="http://schemas.openxmlformats.org/officeDocument/2006/relationships/hyperlink" Target="http://disabilitystudies.syr.edu/resources/JNCS.aspx" TargetMode="External"/><Relationship Id="rId24" Type="http://schemas.openxmlformats.org/officeDocument/2006/relationships/hyperlink" Target="http://www.totallivingconcept.org/history.htm" TargetMode="External"/><Relationship Id="rId5" Type="http://schemas.openxmlformats.org/officeDocument/2006/relationships/image" Target="media/image1.emf"/><Relationship Id="rId15" Type="http://schemas.openxmlformats.org/officeDocument/2006/relationships/hyperlink" Target="http://www.kendrickconsultng.org" TargetMode="External"/><Relationship Id="rId23" Type="http://schemas.openxmlformats.org/officeDocument/2006/relationships/hyperlink" Target="http://www.staffingoptions.com.au" TargetMode="External"/><Relationship Id="rId28" Type="http://schemas.openxmlformats.org/officeDocument/2006/relationships/fontTable" Target="fontTable.xml"/><Relationship Id="rId10" Type="http://schemas.openxmlformats.org/officeDocument/2006/relationships/hyperlink" Target="http://www.homeswest.org.au" TargetMode="External"/><Relationship Id="rId19" Type="http://schemas.openxmlformats.org/officeDocument/2006/relationships/hyperlink" Target="http://thechp.syr.edu/!slwhatd.pdf" TargetMode="External"/><Relationship Id="rId4" Type="http://schemas.openxmlformats.org/officeDocument/2006/relationships/webSettings" Target="webSettings.xml"/><Relationship Id="rId9" Type="http://schemas.openxmlformats.org/officeDocument/2006/relationships/hyperlink" Target="http://www.disability.wa.gov.au/dscwr/_assets/main/instructional/documents/pdf/looking_forward_to_community_living.pdf" TargetMode="External"/><Relationship Id="rId14" Type="http://schemas.openxmlformats.org/officeDocument/2006/relationships/hyperlink" Target="http://ebookbrowse.com/how-did-we-change-pdf-d151786992" TargetMode="External"/><Relationship Id="rId22" Type="http://schemas.openxmlformats.org/officeDocument/2006/relationships/hyperlink" Target="http://www.communitylivingbc.ca/what_we_do/innovation/pdf/Deb_Rouget_PLA_Report.pdf" TargetMode="Externa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Simpler Way</dc:creator>
  <cp:lastModifiedBy>A Simpler Way</cp:lastModifiedBy>
  <cp:revision>2</cp:revision>
  <cp:lastPrinted>2012-02-19T21:56:00Z</cp:lastPrinted>
  <dcterms:created xsi:type="dcterms:W3CDTF">2012-03-11T17:25:00Z</dcterms:created>
  <dcterms:modified xsi:type="dcterms:W3CDTF">2012-03-11T17:25:00Z</dcterms:modified>
</cp:coreProperties>
</file>